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6179B" w14:textId="77777777" w:rsidR="00084BF6" w:rsidRDefault="00950961" w:rsidP="00950961">
      <w:pPr>
        <w:spacing w:before="120" w:after="120"/>
        <w:jc w:val="center"/>
        <w:rPr>
          <w:b/>
          <w:sz w:val="28"/>
          <w:szCs w:val="28"/>
        </w:rPr>
      </w:pPr>
      <w:r w:rsidRPr="00950961">
        <w:rPr>
          <w:b/>
          <w:sz w:val="28"/>
          <w:szCs w:val="28"/>
        </w:rPr>
        <w:t xml:space="preserve">ПРОГРАММА ДИСЦИПЛИНЫ </w:t>
      </w:r>
    </w:p>
    <w:p w14:paraId="7B40F0F1" w14:textId="68649BF4" w:rsidR="00950961" w:rsidRDefault="00950961" w:rsidP="00950961">
      <w:pPr>
        <w:spacing w:before="120" w:after="120"/>
        <w:jc w:val="center"/>
        <w:rPr>
          <w:b/>
          <w:sz w:val="28"/>
          <w:szCs w:val="28"/>
        </w:rPr>
      </w:pPr>
      <w:r w:rsidRPr="00950961">
        <w:rPr>
          <w:b/>
          <w:sz w:val="28"/>
          <w:szCs w:val="28"/>
        </w:rPr>
        <w:t>«ПРАКТИКУМ ПО КУЛЬТУРЕ РЕЧЕВОГО ОБЩЕНИЯ ВТОРОГО ИНОСТРАННОГО ЯЗ</w:t>
      </w:r>
      <w:bookmarkStart w:id="0" w:name="_GoBack"/>
      <w:bookmarkEnd w:id="0"/>
      <w:r w:rsidRPr="00950961">
        <w:rPr>
          <w:b/>
          <w:sz w:val="28"/>
          <w:szCs w:val="28"/>
        </w:rPr>
        <w:t>ЫКА (КИТАЙСКИЙ ЯЗЫК)»</w:t>
      </w:r>
    </w:p>
    <w:p w14:paraId="76BFC936" w14:textId="288EE94C" w:rsidR="00084BF6" w:rsidRPr="00950961" w:rsidRDefault="00084BF6" w:rsidP="00950961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D632B">
        <w:rPr>
          <w:b/>
          <w:sz w:val="28"/>
          <w:szCs w:val="28"/>
        </w:rPr>
        <w:t xml:space="preserve">разработана по учебно-методическим пособиям издательства «Макмиллан» </w:t>
      </w:r>
      <w:r w:rsidR="008D632B">
        <w:rPr>
          <w:b/>
          <w:sz w:val="28"/>
          <w:szCs w:val="28"/>
          <w:lang w:val="en-US"/>
        </w:rPr>
        <w:t xml:space="preserve">Discover China 1 </w:t>
      </w:r>
      <w:r w:rsidR="008D632B">
        <w:rPr>
          <w:b/>
          <w:sz w:val="28"/>
          <w:szCs w:val="28"/>
        </w:rPr>
        <w:t xml:space="preserve">и </w:t>
      </w:r>
      <w:r w:rsidR="008D632B">
        <w:rPr>
          <w:b/>
          <w:sz w:val="28"/>
          <w:szCs w:val="28"/>
          <w:lang w:val="en-US"/>
        </w:rPr>
        <w:t>Discover China 2</w:t>
      </w:r>
      <w:r>
        <w:rPr>
          <w:b/>
          <w:sz w:val="28"/>
          <w:szCs w:val="28"/>
        </w:rPr>
        <w:t xml:space="preserve"> )</w:t>
      </w:r>
    </w:p>
    <w:p w14:paraId="0D0E7BC7" w14:textId="77777777" w:rsidR="00950961" w:rsidRDefault="00950961" w:rsidP="008D1068">
      <w:pPr>
        <w:spacing w:before="120" w:after="120"/>
        <w:rPr>
          <w:sz w:val="28"/>
          <w:szCs w:val="28"/>
        </w:rPr>
      </w:pPr>
    </w:p>
    <w:p w14:paraId="6DB50FFE" w14:textId="05684AE9" w:rsidR="008D1068" w:rsidRPr="00EC6D3A" w:rsidRDefault="00294548" w:rsidP="008D1068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1. Цели и</w:t>
      </w:r>
      <w:r w:rsidR="008D1068" w:rsidRPr="00EC6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планируемые результаты </w:t>
      </w:r>
      <w:r w:rsidR="008D1068" w:rsidRPr="00EC6D3A">
        <w:rPr>
          <w:b/>
          <w:sz w:val="28"/>
          <w:szCs w:val="28"/>
        </w:rPr>
        <w:t>изучения дисциплины</w:t>
      </w:r>
      <w:r>
        <w:rPr>
          <w:b/>
          <w:sz w:val="28"/>
          <w:szCs w:val="28"/>
        </w:rPr>
        <w:t xml:space="preserve"> </w:t>
      </w:r>
      <w:r w:rsidRPr="00294548">
        <w:rPr>
          <w:b/>
          <w:sz w:val="28"/>
          <w:szCs w:val="28"/>
        </w:rPr>
        <w:t>«Практикум по культуре речевого общения второго иностранного языка (китайский язык)»</w:t>
      </w:r>
    </w:p>
    <w:p w14:paraId="5633710B" w14:textId="77777777" w:rsidR="008D1068" w:rsidRPr="00EC6D3A" w:rsidRDefault="008D1068" w:rsidP="008D1068">
      <w:pPr>
        <w:spacing w:before="120" w:after="120"/>
        <w:jc w:val="both"/>
        <w:rPr>
          <w:b/>
          <w:sz w:val="28"/>
          <w:szCs w:val="28"/>
        </w:rPr>
      </w:pPr>
      <w:r w:rsidRPr="00EC6D3A">
        <w:rPr>
          <w:b/>
          <w:sz w:val="28"/>
          <w:szCs w:val="28"/>
        </w:rPr>
        <w:t xml:space="preserve">1. 1. </w:t>
      </w:r>
      <w:r w:rsidR="00294548">
        <w:rPr>
          <w:b/>
          <w:sz w:val="28"/>
          <w:szCs w:val="28"/>
        </w:rPr>
        <w:t>Цели и задачи</w:t>
      </w:r>
      <w:r w:rsidRPr="00EC6D3A">
        <w:rPr>
          <w:b/>
          <w:sz w:val="28"/>
          <w:szCs w:val="28"/>
        </w:rPr>
        <w:t xml:space="preserve"> изучения дисциплины</w:t>
      </w:r>
    </w:p>
    <w:p w14:paraId="0E8490E2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Программа дисциплины «Практикум по культуре речевого общения второго иностранного языка</w:t>
      </w:r>
      <w:r w:rsidR="000B0B34">
        <w:rPr>
          <w:sz w:val="28"/>
          <w:szCs w:val="28"/>
        </w:rPr>
        <w:t xml:space="preserve"> (китайский язык)</w:t>
      </w:r>
      <w:r w:rsidRPr="00EC6D3A">
        <w:rPr>
          <w:sz w:val="28"/>
          <w:szCs w:val="28"/>
        </w:rPr>
        <w:t>»</w:t>
      </w:r>
      <w:r w:rsidR="000B0B34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 предназначена для </w:t>
      </w:r>
      <w:r w:rsidR="000B0B34">
        <w:rPr>
          <w:sz w:val="28"/>
          <w:szCs w:val="28"/>
        </w:rPr>
        <w:t xml:space="preserve">преподавателей, ведущих подготовку </w:t>
      </w:r>
      <w:r w:rsidRPr="00EC6D3A">
        <w:rPr>
          <w:sz w:val="28"/>
          <w:szCs w:val="28"/>
        </w:rPr>
        <w:t>бакалавров по направлению 45.03.02 «Лингвистика» (профили: «Теория и методика преподавания иностранных языков и культур», «Перевод и переводоведение»).</w:t>
      </w:r>
    </w:p>
    <w:p w14:paraId="0EB6F86F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Программа ориентирована на обучение культуре общения и всем видам коммуникативной деятельности</w:t>
      </w:r>
      <w:r w:rsidR="00683772">
        <w:rPr>
          <w:sz w:val="28"/>
          <w:szCs w:val="28"/>
        </w:rPr>
        <w:t xml:space="preserve"> на китайском языке</w:t>
      </w:r>
      <w:r w:rsidRPr="00EC6D3A">
        <w:rPr>
          <w:sz w:val="28"/>
          <w:szCs w:val="28"/>
        </w:rPr>
        <w:t xml:space="preserve">. Аспектами языка являются: «Фонетика», «Практика устной речи», «Аудирование», «Страноведение». </w:t>
      </w:r>
    </w:p>
    <w:p w14:paraId="1C6574FF" w14:textId="77777777" w:rsidR="008D1068" w:rsidRDefault="008D1068" w:rsidP="008D1068">
      <w:pPr>
        <w:ind w:firstLine="567"/>
        <w:jc w:val="both"/>
        <w:rPr>
          <w:sz w:val="28"/>
          <w:szCs w:val="28"/>
        </w:rPr>
      </w:pPr>
      <w:r w:rsidRPr="00294548">
        <w:rPr>
          <w:sz w:val="28"/>
          <w:szCs w:val="28"/>
        </w:rPr>
        <w:t>Основной целью изучения дисциплины</w:t>
      </w:r>
      <w:r w:rsidRPr="00EC6D3A">
        <w:rPr>
          <w:sz w:val="28"/>
          <w:szCs w:val="28"/>
        </w:rPr>
        <w:t xml:space="preserve"> является формирование общекультурных, общепрофессиональных и профессиона</w:t>
      </w:r>
      <w:r w:rsidR="006B5409">
        <w:rPr>
          <w:sz w:val="28"/>
          <w:szCs w:val="28"/>
        </w:rPr>
        <w:t>льных компетенций согласно ФГОС</w:t>
      </w:r>
      <w:r w:rsidRPr="00EC6D3A">
        <w:rPr>
          <w:sz w:val="28"/>
          <w:szCs w:val="28"/>
        </w:rPr>
        <w:t xml:space="preserve"> ВО по направлению «Лингвистика». Программа предполагает освоение студентами </w:t>
      </w:r>
      <w:r w:rsidR="00C37D21" w:rsidRPr="00EC6D3A">
        <w:rPr>
          <w:sz w:val="28"/>
          <w:szCs w:val="28"/>
        </w:rPr>
        <w:t>вопросов</w:t>
      </w:r>
      <w:r w:rsidR="00C37D21">
        <w:rPr>
          <w:sz w:val="28"/>
          <w:szCs w:val="28"/>
        </w:rPr>
        <w:t>,</w:t>
      </w:r>
      <w:r w:rsidR="00C37D21" w:rsidRPr="00EC6D3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освещенных и рекомендованных в процессе проведения практических занятий</w:t>
      </w:r>
      <w:r w:rsidR="00C37D21">
        <w:rPr>
          <w:sz w:val="28"/>
          <w:szCs w:val="28"/>
        </w:rPr>
        <w:t>,</w:t>
      </w:r>
      <w:r w:rsidRPr="00EC6D3A">
        <w:rPr>
          <w:sz w:val="28"/>
          <w:szCs w:val="28"/>
        </w:rPr>
        <w:t xml:space="preserve"> и ориентирована на методику коммуникативного и компетентностного подхода в обучении иностранным языкам</w:t>
      </w:r>
      <w:r w:rsidR="00A60879">
        <w:rPr>
          <w:sz w:val="28"/>
          <w:szCs w:val="28"/>
        </w:rPr>
        <w:t xml:space="preserve"> (китайскому)</w:t>
      </w:r>
      <w:r w:rsidRPr="00EC6D3A">
        <w:rPr>
          <w:sz w:val="28"/>
          <w:szCs w:val="28"/>
        </w:rPr>
        <w:t>. Курс подразумевает обучение практическому владению разговорно-бытовой, художественной и общественно-политической речью для активного применения иностранного языка</w:t>
      </w:r>
      <w:r w:rsidR="00A60879">
        <w:rPr>
          <w:sz w:val="28"/>
          <w:szCs w:val="28"/>
        </w:rPr>
        <w:t xml:space="preserve"> (китайского)</w:t>
      </w:r>
      <w:r w:rsidRPr="00EC6D3A">
        <w:rPr>
          <w:sz w:val="28"/>
          <w:szCs w:val="28"/>
        </w:rPr>
        <w:t xml:space="preserve"> как в повседневном, так и в профессиональном общении, знакомство с основами страноведения и строем изучаемого второго иностранного языка</w:t>
      </w:r>
      <w:r w:rsidR="00A60879">
        <w:rPr>
          <w:sz w:val="28"/>
          <w:szCs w:val="28"/>
        </w:rPr>
        <w:t xml:space="preserve"> (китайского)</w:t>
      </w:r>
      <w:r w:rsidRPr="00EC6D3A">
        <w:rPr>
          <w:sz w:val="28"/>
          <w:szCs w:val="28"/>
        </w:rPr>
        <w:t>. Курс ориентирован на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 Общая компетенция призвана стимулировать интеллектуальное и эмоциональное развитие личности учащегося; овладение им определенными когнитивными приемами, позволяющими совершать познавательную и коммуникативную деятельность; развитие индивидуальных психологических особенностей; развитие у учащихся способностей к социальному взаимодей</w:t>
      </w:r>
      <w:r w:rsidRPr="00EC6D3A">
        <w:rPr>
          <w:sz w:val="28"/>
          <w:szCs w:val="28"/>
        </w:rPr>
        <w:softHyphen/>
        <w:t>ствию; формирование общеучебных и компенсационных умений, умени</w:t>
      </w:r>
      <w:r w:rsidR="006D6934">
        <w:rPr>
          <w:sz w:val="28"/>
          <w:szCs w:val="28"/>
        </w:rPr>
        <w:t>й</w:t>
      </w:r>
      <w:r w:rsidRPr="00EC6D3A">
        <w:rPr>
          <w:sz w:val="28"/>
          <w:szCs w:val="28"/>
        </w:rPr>
        <w:t xml:space="preserve"> постоянного самосовер</w:t>
      </w:r>
      <w:r w:rsidRPr="00EC6D3A">
        <w:rPr>
          <w:sz w:val="28"/>
          <w:szCs w:val="28"/>
        </w:rPr>
        <w:softHyphen/>
        <w:t>шенствования.</w:t>
      </w:r>
    </w:p>
    <w:p w14:paraId="2E456295" w14:textId="7423F5C6" w:rsidR="003E26D7" w:rsidRPr="00EC6D3A" w:rsidRDefault="003E26D7" w:rsidP="008D1068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lastRenderedPageBreak/>
        <w:t>Учебн</w:t>
      </w:r>
      <w:r>
        <w:rPr>
          <w:sz w:val="28"/>
          <w:szCs w:val="28"/>
        </w:rPr>
        <w:t>о-методической</w:t>
      </w:r>
      <w:r w:rsidRPr="005E054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 w:rsidRPr="005E0549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5E0549">
        <w:rPr>
          <w:sz w:val="28"/>
          <w:szCs w:val="28"/>
        </w:rPr>
        <w:t xml:space="preserve"> </w:t>
      </w:r>
      <w:r w:rsidR="008968A3" w:rsidRPr="00EC6D3A">
        <w:rPr>
          <w:sz w:val="28"/>
          <w:szCs w:val="28"/>
        </w:rPr>
        <w:t>«Практикум по культуре речевого общения второго иностранного языка</w:t>
      </w:r>
      <w:r w:rsidR="008968A3">
        <w:rPr>
          <w:sz w:val="28"/>
          <w:szCs w:val="28"/>
        </w:rPr>
        <w:t xml:space="preserve"> (китайский язык)</w:t>
      </w:r>
      <w:r w:rsidR="008968A3" w:rsidRPr="00EC6D3A">
        <w:rPr>
          <w:sz w:val="28"/>
          <w:szCs w:val="28"/>
        </w:rPr>
        <w:t>»</w:t>
      </w:r>
      <w:r w:rsidRPr="005E0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пособия издательства </w:t>
      </w:r>
      <w:r w:rsidRPr="000966BA">
        <w:rPr>
          <w:sz w:val="28"/>
          <w:szCs w:val="28"/>
        </w:rPr>
        <w:t xml:space="preserve">«Макмиллан» </w:t>
      </w:r>
      <w:r w:rsidRPr="000966BA">
        <w:rPr>
          <w:sz w:val="28"/>
          <w:szCs w:val="28"/>
          <w:lang w:val="en-US"/>
        </w:rPr>
        <w:t xml:space="preserve">Discover China 1 </w:t>
      </w:r>
      <w:r w:rsidRPr="000966BA">
        <w:rPr>
          <w:sz w:val="28"/>
          <w:szCs w:val="28"/>
        </w:rPr>
        <w:t xml:space="preserve">и </w:t>
      </w:r>
      <w:r w:rsidRPr="000966BA">
        <w:rPr>
          <w:sz w:val="28"/>
          <w:szCs w:val="28"/>
          <w:lang w:val="en-US"/>
        </w:rPr>
        <w:t>Discover China 2</w:t>
      </w:r>
      <w:r>
        <w:rPr>
          <w:sz w:val="28"/>
          <w:szCs w:val="28"/>
          <w:lang w:val="en-US"/>
        </w:rPr>
        <w:t>.</w:t>
      </w:r>
      <w:r w:rsidR="008968A3">
        <w:rPr>
          <w:sz w:val="28"/>
          <w:szCs w:val="28"/>
          <w:lang w:val="en-US"/>
        </w:rPr>
        <w:t xml:space="preserve"> </w:t>
      </w:r>
    </w:p>
    <w:p w14:paraId="7B4616BA" w14:textId="77777777" w:rsidR="008D1068" w:rsidRPr="00EC6D3A" w:rsidRDefault="008D1068" w:rsidP="008D1068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 xml:space="preserve">1.2. </w:t>
      </w:r>
      <w:r w:rsidR="00294548">
        <w:rPr>
          <w:b/>
          <w:bCs/>
          <w:sz w:val="28"/>
          <w:szCs w:val="28"/>
        </w:rPr>
        <w:t>Компетенции</w:t>
      </w:r>
      <w:r w:rsidRPr="00EC6D3A">
        <w:rPr>
          <w:b/>
          <w:bCs/>
          <w:sz w:val="28"/>
          <w:szCs w:val="28"/>
        </w:rPr>
        <w:t xml:space="preserve"> выпускника ООП</w:t>
      </w: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78"/>
        <w:gridCol w:w="7998"/>
      </w:tblGrid>
      <w:tr w:rsidR="008D1068" w:rsidRPr="00EC6D3A" w14:paraId="72C4115A" w14:textId="77777777" w:rsidTr="00A519F9">
        <w:trPr>
          <w:tblCellSpacing w:w="20" w:type="dxa"/>
        </w:trPr>
        <w:tc>
          <w:tcPr>
            <w:tcW w:w="1418" w:type="dxa"/>
            <w:vAlign w:val="center"/>
          </w:tcPr>
          <w:p w14:paraId="4AE2D156" w14:textId="77777777" w:rsidR="008D1068" w:rsidRPr="00EC6D3A" w:rsidRDefault="008D1068" w:rsidP="001014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Код</w:t>
            </w:r>
            <w:proofErr w:type="spellEnd"/>
          </w:p>
        </w:tc>
        <w:tc>
          <w:tcPr>
            <w:tcW w:w="7938" w:type="dxa"/>
            <w:vAlign w:val="center"/>
          </w:tcPr>
          <w:p w14:paraId="7A859C24" w14:textId="77777777" w:rsidR="008D1068" w:rsidRPr="00EC6D3A" w:rsidRDefault="00294548" w:rsidP="001014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Компетенции</w:t>
            </w:r>
          </w:p>
        </w:tc>
      </w:tr>
      <w:tr w:rsidR="008D1068" w:rsidRPr="00EC6D3A" w14:paraId="63290214" w14:textId="77777777" w:rsidTr="00A519F9">
        <w:trPr>
          <w:tblCellSpacing w:w="20" w:type="dxa"/>
        </w:trPr>
        <w:tc>
          <w:tcPr>
            <w:tcW w:w="1418" w:type="dxa"/>
          </w:tcPr>
          <w:p w14:paraId="66DAA8B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ОК-1</w:t>
            </w:r>
          </w:p>
        </w:tc>
        <w:tc>
          <w:tcPr>
            <w:tcW w:w="7938" w:type="dxa"/>
          </w:tcPr>
          <w:p w14:paraId="6D86B05E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ориентироваться в системе общечеловеческих ценностей и учитывать </w:t>
            </w:r>
            <w:proofErr w:type="spellStart"/>
            <w:r w:rsidRPr="00EC6D3A">
              <w:rPr>
                <w:sz w:val="28"/>
                <w:szCs w:val="28"/>
              </w:rPr>
              <w:t>ценностно­смысловые</w:t>
            </w:r>
            <w:proofErr w:type="spellEnd"/>
            <w:r w:rsidRPr="00EC6D3A">
              <w:rPr>
                <w:sz w:val="28"/>
                <w:szCs w:val="28"/>
              </w:rPr>
              <w:t xml:space="preserve"> ориентации различных социальных, национальных, религиозных, профессиональных общностей и групп в российском социуме </w:t>
            </w:r>
          </w:p>
        </w:tc>
      </w:tr>
      <w:tr w:rsidR="008D1068" w:rsidRPr="00EC6D3A" w14:paraId="0B6960A0" w14:textId="77777777" w:rsidTr="00A519F9">
        <w:trPr>
          <w:tblCellSpacing w:w="20" w:type="dxa"/>
        </w:trPr>
        <w:tc>
          <w:tcPr>
            <w:tcW w:w="1418" w:type="dxa"/>
          </w:tcPr>
          <w:p w14:paraId="3741A3E4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ОК-2</w:t>
            </w:r>
          </w:p>
          <w:p w14:paraId="6C39278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67ADA394" w14:textId="77777777" w:rsidR="008D1068" w:rsidRPr="00EC6D3A" w:rsidRDefault="008D1068" w:rsidP="009D190A">
            <w:pPr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руководствоваться принципами культурного релятивизма и этическими нормами, предполагающими отказ от </w:t>
            </w:r>
            <w:proofErr w:type="spellStart"/>
            <w:r w:rsidRPr="00EC6D3A">
              <w:rPr>
                <w:sz w:val="28"/>
                <w:szCs w:val="28"/>
              </w:rPr>
              <w:t>этноцентризма</w:t>
            </w:r>
            <w:proofErr w:type="spellEnd"/>
            <w:r w:rsidRPr="00EC6D3A">
              <w:rPr>
                <w:sz w:val="28"/>
                <w:szCs w:val="28"/>
              </w:rPr>
              <w:t xml:space="preserve"> и уважение своеобразия иноязычной культуры и ценностных ориентаций иноязычного социума </w:t>
            </w:r>
          </w:p>
        </w:tc>
      </w:tr>
      <w:tr w:rsidR="008D1068" w:rsidRPr="00EC6D3A" w14:paraId="7F3BC8AE" w14:textId="77777777" w:rsidTr="00A519F9">
        <w:trPr>
          <w:tblCellSpacing w:w="20" w:type="dxa"/>
        </w:trPr>
        <w:tc>
          <w:tcPr>
            <w:tcW w:w="1418" w:type="dxa"/>
          </w:tcPr>
          <w:p w14:paraId="64AC9744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ОК­3</w:t>
            </w:r>
          </w:p>
        </w:tc>
        <w:tc>
          <w:tcPr>
            <w:tcW w:w="7938" w:type="dxa"/>
          </w:tcPr>
          <w:p w14:paraId="4C33EDEF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навыками социокультурной и межкультурной коммуникации, обеспечивающими адекватность социальных и профессиональных контактов </w:t>
            </w:r>
          </w:p>
        </w:tc>
      </w:tr>
      <w:tr w:rsidR="008D1068" w:rsidRPr="00EC6D3A" w14:paraId="1D4EBB61" w14:textId="77777777" w:rsidTr="00A519F9">
        <w:trPr>
          <w:tblCellSpacing w:w="20" w:type="dxa"/>
        </w:trPr>
        <w:tc>
          <w:tcPr>
            <w:tcW w:w="1418" w:type="dxa"/>
          </w:tcPr>
          <w:p w14:paraId="338EB9C4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ОК-5</w:t>
            </w:r>
          </w:p>
        </w:tc>
        <w:tc>
          <w:tcPr>
            <w:tcW w:w="7938" w:type="dxa"/>
          </w:tcPr>
          <w:p w14:paraId="0579661B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способность к осознанию значения гуманистических ценностей для сохранения и развития совр</w:t>
            </w:r>
            <w:r w:rsidR="00A111CE">
              <w:rPr>
                <w:sz w:val="28"/>
                <w:szCs w:val="28"/>
              </w:rPr>
              <w:t>еменной цивилизации; готовность</w:t>
            </w:r>
            <w:r w:rsidRPr="00EC6D3A">
              <w:rPr>
                <w:sz w:val="28"/>
                <w:szCs w:val="28"/>
              </w:rPr>
              <w:t xml:space="preserve"> принимать нравственные обязательства по отношению к окружающей природе, обществу и культурному наследию </w:t>
            </w:r>
          </w:p>
        </w:tc>
      </w:tr>
      <w:tr w:rsidR="008D1068" w:rsidRPr="00EC6D3A" w14:paraId="37BEF4D9" w14:textId="77777777" w:rsidTr="00A519F9">
        <w:trPr>
          <w:tblCellSpacing w:w="20" w:type="dxa"/>
        </w:trPr>
        <w:tc>
          <w:tcPr>
            <w:tcW w:w="1418" w:type="dxa"/>
          </w:tcPr>
          <w:p w14:paraId="70773A19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ОК-7</w:t>
            </w:r>
          </w:p>
          <w:p w14:paraId="28FCC453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040465B8" w14:textId="77777777" w:rsidR="008D1068" w:rsidRPr="00EC6D3A" w:rsidRDefault="008D1068" w:rsidP="009D190A">
            <w:pPr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владение культурой мышления, способностью к анализу, обобщению информации, постановке целей и выбору путей их достижения, владе</w:t>
            </w:r>
            <w:r w:rsidR="00A111CE">
              <w:rPr>
                <w:sz w:val="28"/>
                <w:szCs w:val="28"/>
              </w:rPr>
              <w:t>ние</w:t>
            </w:r>
            <w:r w:rsidRPr="00EC6D3A">
              <w:rPr>
                <w:sz w:val="28"/>
                <w:szCs w:val="28"/>
              </w:rPr>
              <w:t xml:space="preserve"> культурой устной и письменной речи </w:t>
            </w:r>
          </w:p>
        </w:tc>
      </w:tr>
      <w:tr w:rsidR="008D1068" w:rsidRPr="00EC6D3A" w14:paraId="61427377" w14:textId="77777777" w:rsidTr="00A519F9">
        <w:trPr>
          <w:tblCellSpacing w:w="20" w:type="dxa"/>
        </w:trPr>
        <w:tc>
          <w:tcPr>
            <w:tcW w:w="1418" w:type="dxa"/>
          </w:tcPr>
          <w:p w14:paraId="33C3FABB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ОК­12</w:t>
            </w:r>
          </w:p>
          <w:p w14:paraId="00769FDE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61DFC982" w14:textId="77777777" w:rsidR="008D1068" w:rsidRPr="00EC6D3A" w:rsidRDefault="008D1068" w:rsidP="009D190A">
            <w:pPr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к пониманию социальной значимости своей будущей профессии, владение высокой мотивацией к </w:t>
            </w:r>
            <w:r w:rsidR="00A111CE">
              <w:rPr>
                <w:sz w:val="28"/>
                <w:szCs w:val="28"/>
              </w:rPr>
              <w:t>осуществлению</w:t>
            </w:r>
            <w:r w:rsidRPr="00EC6D3A">
              <w:rPr>
                <w:sz w:val="28"/>
                <w:szCs w:val="28"/>
              </w:rPr>
              <w:t xml:space="preserve"> профессиональной деятельности </w:t>
            </w:r>
          </w:p>
        </w:tc>
      </w:tr>
      <w:tr w:rsidR="008D1068" w:rsidRPr="00EC6D3A" w14:paraId="60FCC3F1" w14:textId="77777777" w:rsidTr="00A519F9">
        <w:trPr>
          <w:tblCellSpacing w:w="20" w:type="dxa"/>
        </w:trPr>
        <w:tc>
          <w:tcPr>
            <w:tcW w:w="1418" w:type="dxa"/>
          </w:tcPr>
          <w:p w14:paraId="4D548F78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ОПК­2</w:t>
            </w:r>
          </w:p>
        </w:tc>
        <w:tc>
          <w:tcPr>
            <w:tcW w:w="7938" w:type="dxa"/>
          </w:tcPr>
          <w:p w14:paraId="4010D65F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способность видеть связи изучаемых дисциплин, понима</w:t>
            </w:r>
            <w:r w:rsidR="00A111CE">
              <w:rPr>
                <w:sz w:val="28"/>
                <w:szCs w:val="28"/>
              </w:rPr>
              <w:t>ть</w:t>
            </w:r>
            <w:r w:rsidRPr="00EC6D3A">
              <w:rPr>
                <w:sz w:val="28"/>
                <w:szCs w:val="28"/>
              </w:rPr>
              <w:t xml:space="preserve"> их значение для будущей профессиональной деятельности </w:t>
            </w:r>
          </w:p>
        </w:tc>
      </w:tr>
      <w:tr w:rsidR="008D1068" w:rsidRPr="00EC6D3A" w14:paraId="04D5A45F" w14:textId="77777777" w:rsidTr="00A519F9">
        <w:trPr>
          <w:tblCellSpacing w:w="20" w:type="dxa"/>
        </w:trPr>
        <w:tc>
          <w:tcPr>
            <w:tcW w:w="1418" w:type="dxa"/>
          </w:tcPr>
          <w:p w14:paraId="5BF5CEB0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ОПК-3</w:t>
            </w:r>
          </w:p>
          <w:p w14:paraId="0007237D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2CE914F4" w14:textId="77777777" w:rsidR="008D1068" w:rsidRPr="00EC6D3A" w:rsidRDefault="008D1068" w:rsidP="009D190A">
            <w:pPr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 </w:t>
            </w:r>
          </w:p>
        </w:tc>
      </w:tr>
      <w:tr w:rsidR="008D1068" w:rsidRPr="00EC6D3A" w14:paraId="1ADBB8BB" w14:textId="77777777" w:rsidTr="00A519F9">
        <w:trPr>
          <w:tblCellSpacing w:w="20" w:type="dxa"/>
        </w:trPr>
        <w:tc>
          <w:tcPr>
            <w:tcW w:w="1418" w:type="dxa"/>
          </w:tcPr>
          <w:p w14:paraId="130F7574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ОПК­4</w:t>
            </w:r>
          </w:p>
        </w:tc>
        <w:tc>
          <w:tcPr>
            <w:tcW w:w="7938" w:type="dxa"/>
          </w:tcPr>
          <w:p w14:paraId="5319ABAC" w14:textId="77777777" w:rsidR="008D1068" w:rsidRPr="00EC6D3A" w:rsidRDefault="008D1068" w:rsidP="009D190A">
            <w:pPr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этическими и нравственными нормами поведения, принятыми в </w:t>
            </w:r>
            <w:proofErr w:type="spellStart"/>
            <w:r w:rsidRPr="00EC6D3A">
              <w:rPr>
                <w:sz w:val="28"/>
                <w:szCs w:val="28"/>
              </w:rPr>
              <w:t>инокультурном</w:t>
            </w:r>
            <w:proofErr w:type="spellEnd"/>
            <w:r w:rsidRPr="00EC6D3A">
              <w:rPr>
                <w:sz w:val="28"/>
                <w:szCs w:val="28"/>
              </w:rPr>
              <w:t xml:space="preserve"> социуме; готовность использовать модели социальных ситуаций, типичные сценарии взаимодействия участников межкультурной коммуникации </w:t>
            </w:r>
          </w:p>
        </w:tc>
      </w:tr>
      <w:tr w:rsidR="008D1068" w:rsidRPr="00EC6D3A" w14:paraId="7D1E3E73" w14:textId="77777777" w:rsidTr="00A519F9">
        <w:trPr>
          <w:tblCellSpacing w:w="20" w:type="dxa"/>
        </w:trPr>
        <w:tc>
          <w:tcPr>
            <w:tcW w:w="1418" w:type="dxa"/>
          </w:tcPr>
          <w:p w14:paraId="7A4AB034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ОПК-5</w:t>
            </w:r>
          </w:p>
        </w:tc>
        <w:tc>
          <w:tcPr>
            <w:tcW w:w="7938" w:type="dxa"/>
          </w:tcPr>
          <w:p w14:paraId="1E56A5AA" w14:textId="77777777" w:rsidR="008D1068" w:rsidRPr="00EC6D3A" w:rsidRDefault="008D1068" w:rsidP="009D190A">
            <w:pPr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</w:t>
            </w:r>
            <w:r w:rsidRPr="00EC6D3A">
              <w:rPr>
                <w:sz w:val="28"/>
                <w:szCs w:val="28"/>
              </w:rPr>
              <w:lastRenderedPageBreak/>
              <w:t>место, цели и условия взаимодействия)</w:t>
            </w:r>
          </w:p>
        </w:tc>
      </w:tr>
      <w:tr w:rsidR="008D1068" w:rsidRPr="00EC6D3A" w14:paraId="0BBEE25B" w14:textId="77777777" w:rsidTr="00A519F9">
        <w:trPr>
          <w:tblCellSpacing w:w="20" w:type="dxa"/>
        </w:trPr>
        <w:tc>
          <w:tcPr>
            <w:tcW w:w="1418" w:type="dxa"/>
          </w:tcPr>
          <w:p w14:paraId="0C4EBDDD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lastRenderedPageBreak/>
              <w:t>ОПК-6</w:t>
            </w:r>
          </w:p>
          <w:p w14:paraId="43D672F8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150569F7" w14:textId="77777777" w:rsidR="009D190A" w:rsidRPr="00EC6D3A" w:rsidRDefault="008D1068" w:rsidP="009D190A">
            <w:pPr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основными способами выражения семантической, коммуникативной и структурной преемственности между частями высказывания </w:t>
            </w:r>
            <w:r w:rsidR="00A111CE">
              <w:rPr>
                <w:sz w:val="28"/>
                <w:szCs w:val="28"/>
              </w:rPr>
              <w:t>–</w:t>
            </w:r>
            <w:r w:rsidRPr="00EC6D3A">
              <w:rPr>
                <w:sz w:val="28"/>
                <w:szCs w:val="28"/>
              </w:rPr>
              <w:t xml:space="preserve"> композиционными элементами </w:t>
            </w:r>
          </w:p>
        </w:tc>
      </w:tr>
      <w:tr w:rsidR="008D1068" w:rsidRPr="00EC6D3A" w14:paraId="3711A143" w14:textId="77777777" w:rsidTr="00A519F9">
        <w:trPr>
          <w:tblCellSpacing w:w="20" w:type="dxa"/>
        </w:trPr>
        <w:tc>
          <w:tcPr>
            <w:tcW w:w="1418" w:type="dxa"/>
          </w:tcPr>
          <w:p w14:paraId="34FE645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ОПК-7</w:t>
            </w:r>
          </w:p>
        </w:tc>
        <w:tc>
          <w:tcPr>
            <w:tcW w:w="7938" w:type="dxa"/>
          </w:tcPr>
          <w:p w14:paraId="1E5B7E86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способность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8D1068" w:rsidRPr="00EC6D3A" w14:paraId="74902615" w14:textId="77777777" w:rsidTr="00A519F9">
        <w:trPr>
          <w:tblCellSpacing w:w="20" w:type="dxa"/>
        </w:trPr>
        <w:tc>
          <w:tcPr>
            <w:tcW w:w="1418" w:type="dxa"/>
          </w:tcPr>
          <w:p w14:paraId="3A64653A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ОПК-8</w:t>
            </w:r>
          </w:p>
        </w:tc>
        <w:tc>
          <w:tcPr>
            <w:tcW w:w="7938" w:type="dxa"/>
          </w:tcPr>
          <w:p w14:paraId="388C2C66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особенностями официального, нейтрального и неофициального регистров общения </w:t>
            </w:r>
          </w:p>
        </w:tc>
      </w:tr>
      <w:tr w:rsidR="008D1068" w:rsidRPr="00EC6D3A" w14:paraId="666941DC" w14:textId="77777777" w:rsidTr="00A519F9">
        <w:trPr>
          <w:tblCellSpacing w:w="20" w:type="dxa"/>
        </w:trPr>
        <w:tc>
          <w:tcPr>
            <w:tcW w:w="1418" w:type="dxa"/>
          </w:tcPr>
          <w:p w14:paraId="5911FC7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ОПК-9</w:t>
            </w:r>
          </w:p>
          <w:p w14:paraId="220E9555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24839148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готовность преодолевать влияние стереотипов и осуществлять межкультурный диалог в общей и профессиональной сферах общения </w:t>
            </w:r>
          </w:p>
        </w:tc>
      </w:tr>
      <w:tr w:rsidR="008D1068" w:rsidRPr="00EC6D3A" w14:paraId="3978BFB3" w14:textId="77777777" w:rsidTr="00A519F9">
        <w:trPr>
          <w:tblCellSpacing w:w="20" w:type="dxa"/>
        </w:trPr>
        <w:tc>
          <w:tcPr>
            <w:tcW w:w="1418" w:type="dxa"/>
          </w:tcPr>
          <w:p w14:paraId="6F10726E" w14:textId="77777777" w:rsidR="008D1068" w:rsidRPr="009D190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ОПК-10</w:t>
            </w:r>
          </w:p>
        </w:tc>
        <w:tc>
          <w:tcPr>
            <w:tcW w:w="7938" w:type="dxa"/>
          </w:tcPr>
          <w:p w14:paraId="6502DA2C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использовать этикетные формулы в устной и письменной коммуникации </w:t>
            </w:r>
          </w:p>
        </w:tc>
      </w:tr>
      <w:tr w:rsidR="008D1068" w:rsidRPr="00EC6D3A" w14:paraId="6B52D226" w14:textId="77777777" w:rsidTr="00A519F9">
        <w:trPr>
          <w:tblCellSpacing w:w="20" w:type="dxa"/>
        </w:trPr>
        <w:tc>
          <w:tcPr>
            <w:tcW w:w="1418" w:type="dxa"/>
          </w:tcPr>
          <w:p w14:paraId="685EF736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</w:t>
            </w:r>
            <w:r w:rsidR="009A3275" w:rsidRPr="00EC6D3A">
              <w:rPr>
                <w:sz w:val="28"/>
                <w:szCs w:val="28"/>
              </w:rPr>
              <w:t>-</w:t>
            </w:r>
            <w:r w:rsidRPr="00EC6D3A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1E3ED3DF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навыками работы с компьютером как средством получения, обработки и управления информацией </w:t>
            </w:r>
          </w:p>
        </w:tc>
      </w:tr>
      <w:tr w:rsidR="008D1068" w:rsidRPr="00EC6D3A" w14:paraId="687F912D" w14:textId="77777777" w:rsidTr="00A519F9">
        <w:trPr>
          <w:tblCellSpacing w:w="20" w:type="dxa"/>
        </w:trPr>
        <w:tc>
          <w:tcPr>
            <w:tcW w:w="1418" w:type="dxa"/>
          </w:tcPr>
          <w:p w14:paraId="6354E839" w14:textId="77777777" w:rsidR="008D1068" w:rsidRPr="009D190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ОПК­13</w:t>
            </w:r>
          </w:p>
        </w:tc>
        <w:tc>
          <w:tcPr>
            <w:tcW w:w="7938" w:type="dxa"/>
          </w:tcPr>
          <w:p w14:paraId="4B5DCC9D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работать с электронными словарями и другими электронными ресурсами для решения лингвистических задач </w:t>
            </w:r>
          </w:p>
        </w:tc>
      </w:tr>
      <w:tr w:rsidR="008D1068" w:rsidRPr="00EC6D3A" w14:paraId="4BEB6A09" w14:textId="77777777" w:rsidTr="00A519F9">
        <w:trPr>
          <w:tblCellSpacing w:w="20" w:type="dxa"/>
        </w:trPr>
        <w:tc>
          <w:tcPr>
            <w:tcW w:w="1418" w:type="dxa"/>
          </w:tcPr>
          <w:p w14:paraId="00F16C01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ПК­3</w:t>
            </w:r>
          </w:p>
          <w:p w14:paraId="48C9111E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64A292ED" w14:textId="77777777" w:rsidR="008D1068" w:rsidRPr="00EC6D3A" w:rsidRDefault="00A111CE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8D1068" w:rsidRPr="00EC6D3A">
              <w:rPr>
                <w:sz w:val="28"/>
                <w:szCs w:val="28"/>
              </w:rPr>
              <w:t xml:space="preserve"> использовать учебники, учебные пособия и дидактические материалы по иностранному языку для разработки новых учебных материалов по определенной теме </w:t>
            </w:r>
          </w:p>
        </w:tc>
      </w:tr>
      <w:tr w:rsidR="008D1068" w:rsidRPr="00EC6D3A" w14:paraId="022288F8" w14:textId="77777777" w:rsidTr="00A519F9">
        <w:trPr>
          <w:tblCellSpacing w:w="20" w:type="dxa"/>
        </w:trPr>
        <w:tc>
          <w:tcPr>
            <w:tcW w:w="1418" w:type="dxa"/>
          </w:tcPr>
          <w:p w14:paraId="214FB03E" w14:textId="77777777" w:rsidR="008D1068" w:rsidRPr="00A111CE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ПК-</w:t>
            </w:r>
            <w:r w:rsidR="009D190A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0928ED41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применение основных приемов перевода</w:t>
            </w:r>
          </w:p>
        </w:tc>
      </w:tr>
      <w:tr w:rsidR="008D1068" w:rsidRPr="00EC6D3A" w14:paraId="10384A02" w14:textId="77777777" w:rsidTr="00A519F9">
        <w:trPr>
          <w:tblCellSpacing w:w="20" w:type="dxa"/>
        </w:trPr>
        <w:tc>
          <w:tcPr>
            <w:tcW w:w="1418" w:type="dxa"/>
          </w:tcPr>
          <w:p w14:paraId="01ED47F9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ПК-10</w:t>
            </w:r>
          </w:p>
        </w:tc>
        <w:tc>
          <w:tcPr>
            <w:tcW w:w="7938" w:type="dxa"/>
          </w:tcPr>
          <w:p w14:paraId="06EEBF94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осуществлять письменный перевод с соблюдением норм лексической эквивалентности, </w:t>
            </w:r>
            <w:r w:rsidR="00A111CE">
              <w:rPr>
                <w:sz w:val="28"/>
                <w:szCs w:val="28"/>
              </w:rPr>
              <w:t xml:space="preserve">с </w:t>
            </w:r>
            <w:r w:rsidRPr="00EC6D3A">
              <w:rPr>
                <w:sz w:val="28"/>
                <w:szCs w:val="28"/>
              </w:rPr>
              <w:t xml:space="preserve">соблюдением грамматических, синтаксических и стилистических норм </w:t>
            </w:r>
          </w:p>
        </w:tc>
      </w:tr>
      <w:tr w:rsidR="008D1068" w:rsidRPr="00EC6D3A" w14:paraId="2EA3BE50" w14:textId="77777777" w:rsidTr="00A519F9">
        <w:trPr>
          <w:tblCellSpacing w:w="20" w:type="dxa"/>
        </w:trPr>
        <w:tc>
          <w:tcPr>
            <w:tcW w:w="1418" w:type="dxa"/>
          </w:tcPr>
          <w:p w14:paraId="5A7BF840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ПК-12</w:t>
            </w:r>
          </w:p>
          <w:p w14:paraId="60EF888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6054C202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EC6D3A">
              <w:rPr>
                <w:sz w:val="28"/>
                <w:szCs w:val="28"/>
              </w:rPr>
              <w:t>темпоральных</w:t>
            </w:r>
            <w:proofErr w:type="spellEnd"/>
            <w:r w:rsidRPr="00EC6D3A">
              <w:rPr>
                <w:sz w:val="28"/>
                <w:szCs w:val="28"/>
              </w:rPr>
              <w:t xml:space="preserve"> характеристик исходного текста </w:t>
            </w:r>
          </w:p>
        </w:tc>
      </w:tr>
      <w:tr w:rsidR="008D1068" w:rsidRPr="00EC6D3A" w14:paraId="4392B991" w14:textId="77777777" w:rsidTr="00A519F9">
        <w:trPr>
          <w:tblCellSpacing w:w="20" w:type="dxa"/>
        </w:trPr>
        <w:tc>
          <w:tcPr>
            <w:tcW w:w="1418" w:type="dxa"/>
          </w:tcPr>
          <w:p w14:paraId="5AC8D901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</w:t>
            </w:r>
            <w:r w:rsidR="009A3275" w:rsidRPr="00EC6D3A">
              <w:rPr>
                <w:sz w:val="28"/>
                <w:szCs w:val="28"/>
              </w:rPr>
              <w:t>-</w:t>
            </w:r>
            <w:r w:rsidRPr="00EC6D3A">
              <w:rPr>
                <w:sz w:val="28"/>
                <w:szCs w:val="28"/>
              </w:rPr>
              <w:t>16</w:t>
            </w:r>
          </w:p>
          <w:p w14:paraId="6639E250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55AC06EE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необходимыми </w:t>
            </w:r>
            <w:proofErr w:type="spellStart"/>
            <w:r w:rsidRPr="00EC6D3A">
              <w:rPr>
                <w:sz w:val="28"/>
                <w:szCs w:val="28"/>
              </w:rPr>
              <w:t>интеракциональными</w:t>
            </w:r>
            <w:proofErr w:type="spellEnd"/>
            <w:r w:rsidRPr="00EC6D3A">
              <w:rPr>
                <w:sz w:val="28"/>
                <w:szCs w:val="28"/>
              </w:rPr>
              <w:t xml:space="preserve">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</w:t>
            </w:r>
          </w:p>
        </w:tc>
      </w:tr>
      <w:tr w:rsidR="008D1068" w:rsidRPr="00EC6D3A" w14:paraId="14B842ED" w14:textId="77777777" w:rsidTr="00A519F9">
        <w:trPr>
          <w:tblCellSpacing w:w="20" w:type="dxa"/>
        </w:trPr>
        <w:tc>
          <w:tcPr>
            <w:tcW w:w="1418" w:type="dxa"/>
          </w:tcPr>
          <w:p w14:paraId="6EE5D919" w14:textId="77777777" w:rsidR="008D1068" w:rsidRPr="009D190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</w:t>
            </w:r>
            <w:r w:rsidR="009A3275" w:rsidRPr="00EC6D3A">
              <w:rPr>
                <w:sz w:val="28"/>
                <w:szCs w:val="28"/>
              </w:rPr>
              <w:t>-</w:t>
            </w:r>
            <w:r w:rsidRPr="00EC6D3A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14:paraId="02C683BB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способность моделировать возможные ситуации общения между представителями различных культур и социумов </w:t>
            </w:r>
          </w:p>
        </w:tc>
      </w:tr>
      <w:tr w:rsidR="008D1068" w:rsidRPr="00EC6D3A" w14:paraId="20EDE974" w14:textId="77777777" w:rsidTr="00A519F9">
        <w:trPr>
          <w:tblCellSpacing w:w="20" w:type="dxa"/>
        </w:trPr>
        <w:tc>
          <w:tcPr>
            <w:tcW w:w="1418" w:type="dxa"/>
          </w:tcPr>
          <w:p w14:paraId="7BEC3518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ПК</w:t>
            </w:r>
            <w:r w:rsidR="009A3275" w:rsidRPr="00EC6D3A">
              <w:rPr>
                <w:sz w:val="28"/>
                <w:szCs w:val="28"/>
              </w:rPr>
              <w:t>-</w:t>
            </w:r>
            <w:r w:rsidRPr="00EC6D3A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14:paraId="2FBDD700" w14:textId="77777777" w:rsidR="008D1068" w:rsidRPr="00EC6D3A" w:rsidRDefault="008D1068" w:rsidP="009D190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владение нормами этикета, принятыми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 </w:t>
            </w:r>
          </w:p>
        </w:tc>
      </w:tr>
    </w:tbl>
    <w:p w14:paraId="6221C16F" w14:textId="77777777" w:rsidR="008D1068" w:rsidRPr="00EC6D3A" w:rsidRDefault="008D1068" w:rsidP="008D1068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lastRenderedPageBreak/>
        <w:t>1.3. Планируемые результаты освоения дисциплины</w:t>
      </w:r>
    </w:p>
    <w:p w14:paraId="4406A54D" w14:textId="77777777" w:rsidR="008D1068" w:rsidRDefault="008D1068" w:rsidP="006B54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002C">
        <w:rPr>
          <w:bCs/>
          <w:sz w:val="28"/>
          <w:szCs w:val="28"/>
        </w:rPr>
        <w:t>Планируемые результаты изучения дисциплины</w:t>
      </w:r>
      <w:r w:rsidRPr="0032002C">
        <w:rPr>
          <w:sz w:val="28"/>
          <w:szCs w:val="28"/>
        </w:rPr>
        <w:t>,</w:t>
      </w:r>
      <w:r w:rsidRPr="00EC6D3A">
        <w:rPr>
          <w:sz w:val="28"/>
          <w:szCs w:val="28"/>
        </w:rPr>
        <w:t xml:space="preserve"> обеспечивающие достижение цели изучения дисциплины </w:t>
      </w:r>
      <w:r w:rsidR="0032002C" w:rsidRPr="00EC6D3A">
        <w:rPr>
          <w:sz w:val="28"/>
          <w:szCs w:val="28"/>
        </w:rPr>
        <w:t>«Практикум по культуре речевого общения второго иностранного языка</w:t>
      </w:r>
      <w:r w:rsidR="0032002C">
        <w:rPr>
          <w:sz w:val="28"/>
          <w:szCs w:val="28"/>
        </w:rPr>
        <w:t xml:space="preserve"> (китайский язык)</w:t>
      </w:r>
      <w:r w:rsidR="0032002C" w:rsidRPr="00EC6D3A">
        <w:rPr>
          <w:sz w:val="28"/>
          <w:szCs w:val="28"/>
        </w:rPr>
        <w:t>»</w:t>
      </w:r>
      <w:r w:rsidRPr="00EC6D3A">
        <w:rPr>
          <w:sz w:val="28"/>
          <w:szCs w:val="28"/>
        </w:rPr>
        <w:t xml:space="preserve"> и её вклад в формирование </w:t>
      </w:r>
      <w:r w:rsidR="0032002C">
        <w:rPr>
          <w:sz w:val="28"/>
          <w:szCs w:val="28"/>
        </w:rPr>
        <w:t>компетенции</w:t>
      </w:r>
      <w:r w:rsidRPr="00EC6D3A">
        <w:rPr>
          <w:sz w:val="28"/>
          <w:szCs w:val="28"/>
        </w:rPr>
        <w:t xml:space="preserve"> выпускника ООП:</w:t>
      </w:r>
    </w:p>
    <w:p w14:paraId="4E005CFA" w14:textId="77777777" w:rsidR="003B7113" w:rsidRPr="003B7113" w:rsidRDefault="003B7113" w:rsidP="006B5409">
      <w:pPr>
        <w:tabs>
          <w:tab w:val="left" w:pos="1884"/>
        </w:tabs>
        <w:ind w:firstLine="567"/>
        <w:jc w:val="both"/>
        <w:rPr>
          <w:b/>
          <w:sz w:val="28"/>
          <w:szCs w:val="28"/>
        </w:rPr>
      </w:pPr>
      <w:r w:rsidRPr="003B7113">
        <w:rPr>
          <w:b/>
          <w:sz w:val="28"/>
          <w:szCs w:val="28"/>
        </w:rPr>
        <w:t>знани</w:t>
      </w:r>
      <w:r w:rsidR="00E975CA">
        <w:rPr>
          <w:b/>
          <w:sz w:val="28"/>
          <w:szCs w:val="28"/>
        </w:rPr>
        <w:t>я</w:t>
      </w:r>
      <w:r w:rsidRPr="003B7113">
        <w:rPr>
          <w:b/>
          <w:sz w:val="28"/>
          <w:szCs w:val="28"/>
        </w:rPr>
        <w:tab/>
      </w:r>
    </w:p>
    <w:p w14:paraId="7EFBD322" w14:textId="77777777" w:rsidR="003B7113" w:rsidRPr="003B7113" w:rsidRDefault="003B7113" w:rsidP="006B5409">
      <w:pPr>
        <w:numPr>
          <w:ilvl w:val="0"/>
          <w:numId w:val="1"/>
        </w:numPr>
        <w:tabs>
          <w:tab w:val="left" w:pos="1571"/>
        </w:tabs>
        <w:spacing w:line="239" w:lineRule="auto"/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фонологических, лексических, грамматических явлений и закономерностей изучаемого языка</w:t>
      </w:r>
      <w:r w:rsidR="0032002C">
        <w:rPr>
          <w:sz w:val="28"/>
          <w:szCs w:val="28"/>
        </w:rPr>
        <w:t xml:space="preserve"> (китайского)</w:t>
      </w:r>
      <w:r w:rsidRPr="003B7113">
        <w:rPr>
          <w:sz w:val="28"/>
          <w:szCs w:val="28"/>
        </w:rPr>
        <w:t xml:space="preserve"> как системы;</w:t>
      </w:r>
    </w:p>
    <w:p w14:paraId="1DDFCA45" w14:textId="77777777" w:rsidR="003B7113" w:rsidRPr="003B7113" w:rsidRDefault="003B7113" w:rsidP="006B5409">
      <w:pPr>
        <w:numPr>
          <w:ilvl w:val="0"/>
          <w:numId w:val="1"/>
        </w:numPr>
        <w:tabs>
          <w:tab w:val="left" w:pos="1571"/>
        </w:tabs>
        <w:spacing w:line="239" w:lineRule="auto"/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литературной нормы изучаемого языка</w:t>
      </w:r>
      <w:r w:rsidR="0032002C">
        <w:rPr>
          <w:sz w:val="28"/>
          <w:szCs w:val="28"/>
        </w:rPr>
        <w:t xml:space="preserve"> (китайского)</w:t>
      </w:r>
      <w:r w:rsidRPr="003B7113">
        <w:rPr>
          <w:sz w:val="28"/>
          <w:szCs w:val="28"/>
        </w:rPr>
        <w:t>: орфоэпической, орфографической, лексической, грамматической и стилистической;</w:t>
      </w:r>
    </w:p>
    <w:p w14:paraId="2D5F89EA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453AAF79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776A8A26" w14:textId="77777777" w:rsidR="003B7113" w:rsidRPr="003B7113" w:rsidRDefault="003B7113" w:rsidP="006B5409">
      <w:pPr>
        <w:numPr>
          <w:ilvl w:val="0"/>
          <w:numId w:val="1"/>
        </w:numPr>
        <w:tabs>
          <w:tab w:val="left" w:pos="1571"/>
        </w:tabs>
        <w:spacing w:line="239" w:lineRule="auto"/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языковых характеристик видов дискурса: устный и письменный дискурс, подготовленная и неподготовленная речь, официальная и неофициальная речь;</w:t>
      </w:r>
    </w:p>
    <w:p w14:paraId="4D42C1CD" w14:textId="77777777" w:rsidR="003B7113" w:rsidRPr="003B7113" w:rsidRDefault="003B7113" w:rsidP="006B5409">
      <w:pPr>
        <w:spacing w:line="1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1511A1D4" w14:textId="77777777" w:rsidR="003B7113" w:rsidRPr="003B7113" w:rsidRDefault="003B7113" w:rsidP="006B5409">
      <w:pPr>
        <w:numPr>
          <w:ilvl w:val="0"/>
          <w:numId w:val="1"/>
        </w:numPr>
        <w:tabs>
          <w:tab w:val="left" w:pos="1571"/>
        </w:tabs>
        <w:spacing w:line="239" w:lineRule="auto"/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основных речевых форм высказывания: повествование, описание, рассуждение, монолог, диалог.</w:t>
      </w:r>
    </w:p>
    <w:p w14:paraId="6079F903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4252CE5E" w14:textId="77777777" w:rsidR="003B7113" w:rsidRPr="003B7113" w:rsidRDefault="003B7113" w:rsidP="006B5409">
      <w:pPr>
        <w:numPr>
          <w:ilvl w:val="0"/>
          <w:numId w:val="1"/>
        </w:numPr>
        <w:tabs>
          <w:tab w:val="left" w:pos="1571"/>
        </w:tabs>
        <w:spacing w:line="232" w:lineRule="auto"/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лингвистический анализ художественного, научного, научно-популярного, газетно-публицистического и официально-делового текстов.</w:t>
      </w:r>
    </w:p>
    <w:p w14:paraId="7DC3C3A9" w14:textId="77777777" w:rsidR="003B7113" w:rsidRPr="003B7113" w:rsidRDefault="003B7113" w:rsidP="006B5409">
      <w:pPr>
        <w:tabs>
          <w:tab w:val="left" w:pos="1884"/>
        </w:tabs>
        <w:ind w:firstLine="567"/>
        <w:jc w:val="both"/>
        <w:rPr>
          <w:b/>
          <w:sz w:val="28"/>
          <w:szCs w:val="28"/>
        </w:rPr>
      </w:pPr>
      <w:r w:rsidRPr="003B7113">
        <w:rPr>
          <w:b/>
          <w:sz w:val="28"/>
          <w:szCs w:val="28"/>
        </w:rPr>
        <w:t>умени</w:t>
      </w:r>
      <w:r w:rsidR="00E975CA">
        <w:rPr>
          <w:b/>
          <w:sz w:val="28"/>
          <w:szCs w:val="28"/>
        </w:rPr>
        <w:t>я</w:t>
      </w:r>
    </w:p>
    <w:p w14:paraId="5A363097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 xml:space="preserve">ударением произносить двусложные и многосложные слова; с правильной интонацией произносить простые и сложные </w:t>
      </w:r>
      <w:r w:rsidR="006B5409">
        <w:rPr>
          <w:sz w:val="28"/>
          <w:szCs w:val="28"/>
        </w:rPr>
        <w:t>высказывания</w:t>
      </w:r>
      <w:r w:rsidRPr="003B7113">
        <w:rPr>
          <w:sz w:val="28"/>
          <w:szCs w:val="28"/>
        </w:rPr>
        <w:t>;</w:t>
      </w:r>
    </w:p>
    <w:p w14:paraId="6BF2F6FB" w14:textId="77777777" w:rsidR="003B7113" w:rsidRPr="003B7113" w:rsidRDefault="003B7113" w:rsidP="006B5409">
      <w:pPr>
        <w:spacing w:line="3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62F9EB20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записывать китайские</w:t>
      </w:r>
      <w:r w:rsidR="0032002C">
        <w:rPr>
          <w:sz w:val="28"/>
          <w:szCs w:val="28"/>
        </w:rPr>
        <w:t xml:space="preserve"> слова в системе транскрипции п</w:t>
      </w:r>
      <w:r w:rsidRPr="003B7113">
        <w:rPr>
          <w:sz w:val="28"/>
          <w:szCs w:val="28"/>
        </w:rPr>
        <w:t>иньинь и в русской транскрипции;</w:t>
      </w:r>
    </w:p>
    <w:p w14:paraId="28BE12DA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1EE60213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узнавать иероглифы в традиционном написании, принятом в Гонконге и на Тайване;</w:t>
      </w:r>
    </w:p>
    <w:p w14:paraId="78EA5450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активно использовать лексический минимум, содержащий 1500</w:t>
      </w:r>
      <w:r w:rsidR="0032002C">
        <w:rPr>
          <w:sz w:val="28"/>
          <w:szCs w:val="28"/>
        </w:rPr>
        <w:t>–</w:t>
      </w:r>
      <w:r w:rsidRPr="003B7113">
        <w:rPr>
          <w:sz w:val="28"/>
          <w:szCs w:val="28"/>
        </w:rPr>
        <w:t>2000 слов;</w:t>
      </w:r>
    </w:p>
    <w:p w14:paraId="50B170DB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42435BB3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активно использовать в устной и письменной речи базовую грамматику простого и сложного предложения;</w:t>
      </w:r>
    </w:p>
    <w:p w14:paraId="2D21A936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7F654585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читать тексты (в том числе с использование</w:t>
      </w:r>
      <w:r w:rsidR="0032002C">
        <w:rPr>
          <w:sz w:val="28"/>
          <w:szCs w:val="28"/>
        </w:rPr>
        <w:t>м</w:t>
      </w:r>
      <w:r w:rsidRPr="003B7113">
        <w:rPr>
          <w:sz w:val="28"/>
          <w:szCs w:val="28"/>
        </w:rPr>
        <w:t xml:space="preserve"> китайско-русского словаря), содержащие незнакомые слова;</w:t>
      </w:r>
    </w:p>
    <w:p w14:paraId="6B28F567" w14:textId="77777777" w:rsidR="003B7113" w:rsidRPr="003B7113" w:rsidRDefault="003B7113" w:rsidP="006B5409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делать устное сообщение в монологической форме на повседневные темы;</w:t>
      </w:r>
    </w:p>
    <w:p w14:paraId="1D5B5473" w14:textId="77777777" w:rsidR="003B7113" w:rsidRPr="003B7113" w:rsidRDefault="003B7113" w:rsidP="006B5409">
      <w:pPr>
        <w:spacing w:line="2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53C38622" w14:textId="77777777" w:rsidR="003B7113" w:rsidRPr="003B7113" w:rsidRDefault="003B7113" w:rsidP="006B5409">
      <w:pPr>
        <w:numPr>
          <w:ilvl w:val="0"/>
          <w:numId w:val="1"/>
        </w:numPr>
        <w:tabs>
          <w:tab w:val="left" w:pos="1520"/>
        </w:tabs>
        <w:spacing w:line="226" w:lineRule="auto"/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 xml:space="preserve">вести беседу на китайском языке на бытовые и </w:t>
      </w:r>
      <w:r w:rsidR="0032002C" w:rsidRPr="003B7113">
        <w:rPr>
          <w:sz w:val="28"/>
          <w:szCs w:val="28"/>
        </w:rPr>
        <w:t>повседневные</w:t>
      </w:r>
      <w:r w:rsidR="0032002C" w:rsidRPr="003B7113">
        <w:rPr>
          <w:rFonts w:ascii="Symbol" w:eastAsia="Symbol" w:hAnsi="Symbol" w:cs="Symbol"/>
          <w:sz w:val="28"/>
          <w:szCs w:val="28"/>
        </w:rPr>
        <w:t></w:t>
      </w:r>
      <w:r w:rsidR="0032002C" w:rsidRPr="003B7113">
        <w:rPr>
          <w:sz w:val="28"/>
          <w:szCs w:val="28"/>
        </w:rPr>
        <w:t>темы</w:t>
      </w:r>
      <w:r w:rsidRPr="003B7113">
        <w:rPr>
          <w:sz w:val="28"/>
          <w:szCs w:val="28"/>
        </w:rPr>
        <w:t>;</w:t>
      </w:r>
    </w:p>
    <w:p w14:paraId="0EFDB5B3" w14:textId="77777777" w:rsidR="003B7113" w:rsidRPr="003B7113" w:rsidRDefault="003B7113" w:rsidP="006B5409">
      <w:pPr>
        <w:spacing w:line="18" w:lineRule="exact"/>
        <w:ind w:left="993"/>
        <w:jc w:val="both"/>
        <w:rPr>
          <w:rFonts w:ascii="Symbol" w:eastAsia="Symbol" w:hAnsi="Symbol" w:cs="Symbol"/>
          <w:sz w:val="28"/>
          <w:szCs w:val="28"/>
        </w:rPr>
      </w:pPr>
    </w:p>
    <w:p w14:paraId="3630445B" w14:textId="77777777" w:rsidR="003B7113" w:rsidRPr="003B7113" w:rsidRDefault="003B7113" w:rsidP="006B5409">
      <w:pPr>
        <w:numPr>
          <w:ilvl w:val="0"/>
          <w:numId w:val="1"/>
        </w:numPr>
        <w:tabs>
          <w:tab w:val="left" w:pos="1520"/>
        </w:tabs>
        <w:ind w:left="993"/>
        <w:jc w:val="both"/>
        <w:rPr>
          <w:rFonts w:ascii="Symbol" w:eastAsia="Symbol" w:hAnsi="Symbol" w:cs="Symbol"/>
          <w:sz w:val="28"/>
          <w:szCs w:val="28"/>
        </w:rPr>
      </w:pPr>
      <w:r w:rsidRPr="003B7113">
        <w:rPr>
          <w:sz w:val="28"/>
          <w:szCs w:val="28"/>
        </w:rPr>
        <w:t>писать сочинения на китайском языке по изученным темам.</w:t>
      </w:r>
    </w:p>
    <w:p w14:paraId="74BB36F7" w14:textId="77777777" w:rsidR="003B7113" w:rsidRPr="003B7113" w:rsidRDefault="003B7113" w:rsidP="006B5409">
      <w:pPr>
        <w:tabs>
          <w:tab w:val="left" w:pos="1884"/>
        </w:tabs>
        <w:ind w:firstLine="567"/>
        <w:jc w:val="both"/>
        <w:rPr>
          <w:b/>
          <w:sz w:val="28"/>
          <w:szCs w:val="28"/>
        </w:rPr>
      </w:pPr>
      <w:r w:rsidRPr="003B7113">
        <w:rPr>
          <w:b/>
          <w:sz w:val="28"/>
          <w:szCs w:val="28"/>
        </w:rPr>
        <w:t>навыки</w:t>
      </w:r>
    </w:p>
    <w:p w14:paraId="4D388EC0" w14:textId="77777777" w:rsidR="003B7113" w:rsidRPr="003B7113" w:rsidRDefault="003B7113" w:rsidP="006B5409">
      <w:pPr>
        <w:numPr>
          <w:ilvl w:val="0"/>
          <w:numId w:val="1"/>
        </w:numPr>
        <w:ind w:left="993" w:hanging="425"/>
        <w:jc w:val="both"/>
        <w:rPr>
          <w:sz w:val="28"/>
          <w:szCs w:val="28"/>
        </w:rPr>
      </w:pPr>
      <w:r w:rsidRPr="003B7113">
        <w:rPr>
          <w:sz w:val="28"/>
          <w:szCs w:val="28"/>
        </w:rPr>
        <w:t>владения всеми видами речевой деятельности на иностранном языке</w:t>
      </w:r>
      <w:r w:rsidR="006B5409">
        <w:rPr>
          <w:sz w:val="28"/>
          <w:szCs w:val="28"/>
        </w:rPr>
        <w:t xml:space="preserve"> (китайском)</w:t>
      </w:r>
      <w:r w:rsidRPr="003B7113">
        <w:rPr>
          <w:sz w:val="28"/>
          <w:szCs w:val="28"/>
        </w:rPr>
        <w:t>;</w:t>
      </w:r>
    </w:p>
    <w:p w14:paraId="0DC940AF" w14:textId="77777777" w:rsidR="003B7113" w:rsidRPr="003B7113" w:rsidRDefault="003B7113" w:rsidP="006B5409">
      <w:pPr>
        <w:numPr>
          <w:ilvl w:val="0"/>
          <w:numId w:val="1"/>
        </w:numPr>
        <w:ind w:left="993" w:hanging="425"/>
        <w:jc w:val="both"/>
        <w:rPr>
          <w:sz w:val="28"/>
          <w:szCs w:val="28"/>
        </w:rPr>
      </w:pPr>
      <w:r w:rsidRPr="003B7113">
        <w:rPr>
          <w:sz w:val="28"/>
          <w:szCs w:val="28"/>
        </w:rPr>
        <w:t>применения полученных знаний и умений на практике;</w:t>
      </w:r>
    </w:p>
    <w:p w14:paraId="7CC32062" w14:textId="77777777" w:rsidR="003B7113" w:rsidRPr="003B7113" w:rsidRDefault="003B7113" w:rsidP="006B5409">
      <w:pPr>
        <w:numPr>
          <w:ilvl w:val="0"/>
          <w:numId w:val="1"/>
        </w:numPr>
        <w:ind w:left="993" w:hanging="425"/>
        <w:jc w:val="both"/>
        <w:rPr>
          <w:sz w:val="28"/>
          <w:szCs w:val="28"/>
        </w:rPr>
      </w:pPr>
      <w:r w:rsidRPr="003B7113">
        <w:rPr>
          <w:sz w:val="28"/>
          <w:szCs w:val="28"/>
        </w:rPr>
        <w:t>работы с электронными и традиционными носителями информации;</w:t>
      </w:r>
    </w:p>
    <w:p w14:paraId="64BE5340" w14:textId="77777777" w:rsidR="003B7113" w:rsidRPr="003B7113" w:rsidRDefault="003B7113" w:rsidP="006B5409">
      <w:pPr>
        <w:numPr>
          <w:ilvl w:val="0"/>
          <w:numId w:val="1"/>
        </w:numPr>
        <w:ind w:left="993" w:hanging="425"/>
        <w:jc w:val="both"/>
        <w:rPr>
          <w:sz w:val="28"/>
          <w:szCs w:val="28"/>
        </w:rPr>
      </w:pPr>
      <w:r w:rsidRPr="003B7113">
        <w:rPr>
          <w:sz w:val="28"/>
          <w:szCs w:val="28"/>
        </w:rPr>
        <w:t>использования словарного и справочного материала;</w:t>
      </w:r>
    </w:p>
    <w:p w14:paraId="748C9DA1" w14:textId="77777777" w:rsidR="003B7113" w:rsidRPr="003B7113" w:rsidRDefault="003B7113" w:rsidP="006B5409">
      <w:pPr>
        <w:numPr>
          <w:ilvl w:val="0"/>
          <w:numId w:val="1"/>
        </w:numPr>
        <w:ind w:left="993" w:hanging="425"/>
        <w:jc w:val="both"/>
        <w:rPr>
          <w:sz w:val="28"/>
          <w:szCs w:val="28"/>
        </w:rPr>
      </w:pPr>
      <w:r w:rsidRPr="003B7113">
        <w:rPr>
          <w:sz w:val="28"/>
          <w:szCs w:val="28"/>
        </w:rPr>
        <w:t>подготовки презентации практического материала;</w:t>
      </w:r>
    </w:p>
    <w:p w14:paraId="51883275" w14:textId="77777777" w:rsidR="003B7113" w:rsidRPr="003B7113" w:rsidRDefault="003B7113" w:rsidP="006B5409">
      <w:pPr>
        <w:numPr>
          <w:ilvl w:val="0"/>
          <w:numId w:val="1"/>
        </w:numPr>
        <w:ind w:left="993" w:hanging="425"/>
        <w:jc w:val="both"/>
        <w:rPr>
          <w:sz w:val="28"/>
          <w:szCs w:val="28"/>
        </w:rPr>
      </w:pPr>
      <w:r w:rsidRPr="003B7113">
        <w:rPr>
          <w:sz w:val="28"/>
          <w:szCs w:val="28"/>
        </w:rPr>
        <w:lastRenderedPageBreak/>
        <w:t>профессионального общения.</w:t>
      </w:r>
    </w:p>
    <w:p w14:paraId="71048DD7" w14:textId="77777777" w:rsidR="009D190A" w:rsidRDefault="009D190A" w:rsidP="008D1068">
      <w:pPr>
        <w:spacing w:before="120" w:after="120"/>
        <w:jc w:val="both"/>
        <w:rPr>
          <w:sz w:val="28"/>
          <w:szCs w:val="28"/>
        </w:rPr>
      </w:pPr>
    </w:p>
    <w:p w14:paraId="56C25B0E" w14:textId="77777777" w:rsidR="008D1068" w:rsidRPr="00EC6D3A" w:rsidRDefault="008D1068" w:rsidP="008D1068">
      <w:pPr>
        <w:spacing w:before="120" w:after="120"/>
        <w:jc w:val="both"/>
        <w:rPr>
          <w:b/>
          <w:sz w:val="28"/>
          <w:szCs w:val="28"/>
        </w:rPr>
      </w:pPr>
      <w:r w:rsidRPr="00EC6D3A">
        <w:rPr>
          <w:b/>
          <w:sz w:val="28"/>
          <w:szCs w:val="28"/>
        </w:rPr>
        <w:t>2. Место дисциплины в структуре ООП</w:t>
      </w:r>
    </w:p>
    <w:p w14:paraId="792BFBED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Дисциплина «Практикум речевого общения второго иностранного языка</w:t>
      </w:r>
      <w:r w:rsidR="006B5409">
        <w:rPr>
          <w:sz w:val="28"/>
          <w:szCs w:val="28"/>
        </w:rPr>
        <w:t xml:space="preserve"> (</w:t>
      </w:r>
      <w:r w:rsidR="009A3275">
        <w:rPr>
          <w:sz w:val="28"/>
          <w:szCs w:val="28"/>
        </w:rPr>
        <w:t>китайский</w:t>
      </w:r>
      <w:r w:rsidR="006B5409">
        <w:rPr>
          <w:sz w:val="28"/>
          <w:szCs w:val="28"/>
        </w:rPr>
        <w:t xml:space="preserve"> язык)</w:t>
      </w:r>
      <w:r w:rsidRPr="00EC6D3A">
        <w:rPr>
          <w:sz w:val="28"/>
          <w:szCs w:val="28"/>
        </w:rPr>
        <w:t>» (</w:t>
      </w:r>
      <w:r w:rsidRPr="00EC6D3A">
        <w:rPr>
          <w:color w:val="000000"/>
          <w:sz w:val="28"/>
          <w:szCs w:val="28"/>
          <w:shd w:val="clear" w:color="auto" w:fill="FFFFFF"/>
        </w:rPr>
        <w:t>Б1.В.ДВ.7</w:t>
      </w:r>
      <w:r w:rsidRPr="00EC6D3A">
        <w:rPr>
          <w:sz w:val="28"/>
          <w:szCs w:val="28"/>
        </w:rPr>
        <w:t xml:space="preserve">) изучается в 6, 7 и 8 семестрах 3 и 4 года обучения и относится к дисциплинам по выбору профессионального цикла. Дисциплина основывается на знаниях студентов, полученных при изучении таких курсов, как: «Практический курс второго иностранного языка», «Древние языки и культуры», «Основы языкознания», «Основы теории первого иностранного языка» и готовит студентов к восприятию следующих предметов: «Лексикология», «Стилистика», «Методика преподавания иностранных языков», «Методика подготовки к международным экзаменам», «Практика </w:t>
      </w:r>
      <w:proofErr w:type="spellStart"/>
      <w:r w:rsidRPr="00EC6D3A">
        <w:rPr>
          <w:sz w:val="28"/>
          <w:szCs w:val="28"/>
        </w:rPr>
        <w:t>гидирования</w:t>
      </w:r>
      <w:proofErr w:type="spellEnd"/>
      <w:r w:rsidRPr="00EC6D3A">
        <w:rPr>
          <w:sz w:val="28"/>
          <w:szCs w:val="28"/>
        </w:rPr>
        <w:t>», «Практика деловой коммуникации второго иностранного языка», «История и литература стран первого иностранного языка», «История и культура стран второго иностранного языка», а также формирует вышеуказанные компетенции наряду с курсами, изучаемыми параллельно («Практика перевода», «Введение в теорию межкультурной коммуникации», «Практика межкультурной коммуникации»). Таким образом, дисциплина «Практикум второго иностранного языка» имеет большой междисциплинарный потенциал.</w:t>
      </w:r>
    </w:p>
    <w:p w14:paraId="276CBD1E" w14:textId="77777777" w:rsidR="00B34953" w:rsidRDefault="00B34953" w:rsidP="008D1068">
      <w:pPr>
        <w:spacing w:before="120" w:after="120"/>
        <w:rPr>
          <w:b/>
          <w:bCs/>
          <w:sz w:val="28"/>
          <w:szCs w:val="28"/>
        </w:rPr>
      </w:pPr>
    </w:p>
    <w:p w14:paraId="119FF1DB" w14:textId="3F3F3D1C" w:rsidR="008D1068" w:rsidRPr="00EC6D3A" w:rsidRDefault="008D1068" w:rsidP="00A519F9">
      <w:pPr>
        <w:spacing w:before="120" w:after="120"/>
        <w:jc w:val="both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>3. Распределение трудоёмкости освоения дисциплины по видам учебной работы и формы текущего конт</w:t>
      </w:r>
      <w:r w:rsidR="00E066E4">
        <w:rPr>
          <w:b/>
          <w:bCs/>
          <w:sz w:val="28"/>
          <w:szCs w:val="28"/>
        </w:rPr>
        <w:t>роля и промежуточной аттестации</w:t>
      </w:r>
      <w:r w:rsidRPr="00EC6D3A">
        <w:rPr>
          <w:b/>
          <w:bCs/>
          <w:sz w:val="28"/>
          <w:szCs w:val="28"/>
        </w:rPr>
        <w:t xml:space="preserve"> </w:t>
      </w:r>
    </w:p>
    <w:p w14:paraId="400E1CC0" w14:textId="77777777" w:rsidR="008D1068" w:rsidRPr="00EC6D3A" w:rsidRDefault="008D1068" w:rsidP="00A519F9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 xml:space="preserve">3.1. </w:t>
      </w:r>
      <w:r w:rsidR="00B34953" w:rsidRPr="00EC6D3A">
        <w:rPr>
          <w:b/>
          <w:bCs/>
          <w:sz w:val="28"/>
          <w:szCs w:val="28"/>
        </w:rPr>
        <w:t>Распределение трудоёмкости освоения дисциплины по видам учебной работы</w:t>
      </w: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1458"/>
        <w:gridCol w:w="1457"/>
        <w:gridCol w:w="1316"/>
        <w:gridCol w:w="1194"/>
      </w:tblGrid>
      <w:tr w:rsidR="008D1068" w:rsidRPr="00EC6D3A" w14:paraId="668AF4CF" w14:textId="77777777" w:rsidTr="00A519F9">
        <w:trPr>
          <w:tblCellSpacing w:w="20" w:type="dxa"/>
        </w:trPr>
        <w:tc>
          <w:tcPr>
            <w:tcW w:w="4111" w:type="dxa"/>
            <w:vMerge w:val="restart"/>
          </w:tcPr>
          <w:p w14:paraId="7871C272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4111" w:type="dxa"/>
            <w:gridSpan w:val="3"/>
          </w:tcPr>
          <w:p w14:paraId="3F3D814E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Трудоемкость по семестрам</w:t>
            </w:r>
          </w:p>
        </w:tc>
        <w:tc>
          <w:tcPr>
            <w:tcW w:w="1134" w:type="dxa"/>
            <w:vMerge w:val="restart"/>
          </w:tcPr>
          <w:p w14:paraId="35966AC6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8D1068" w:rsidRPr="00EC6D3A" w14:paraId="078DF369" w14:textId="77777777" w:rsidTr="00A519F9">
        <w:trPr>
          <w:tblCellSpacing w:w="20" w:type="dxa"/>
        </w:trPr>
        <w:tc>
          <w:tcPr>
            <w:tcW w:w="4111" w:type="dxa"/>
            <w:vMerge/>
          </w:tcPr>
          <w:p w14:paraId="7BDEA2F4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1E7137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6-й сем.</w:t>
            </w:r>
          </w:p>
        </w:tc>
        <w:tc>
          <w:tcPr>
            <w:tcW w:w="1417" w:type="dxa"/>
          </w:tcPr>
          <w:p w14:paraId="55EA0726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7-й сем.</w:t>
            </w:r>
          </w:p>
        </w:tc>
        <w:tc>
          <w:tcPr>
            <w:tcW w:w="1276" w:type="dxa"/>
          </w:tcPr>
          <w:p w14:paraId="0E21112D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8-й сем.</w:t>
            </w:r>
          </w:p>
        </w:tc>
        <w:tc>
          <w:tcPr>
            <w:tcW w:w="1134" w:type="dxa"/>
            <w:vMerge/>
          </w:tcPr>
          <w:p w14:paraId="259CB30E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1068" w:rsidRPr="00EC6D3A" w14:paraId="2A6D535C" w14:textId="77777777" w:rsidTr="00A519F9">
        <w:trPr>
          <w:tblCellSpacing w:w="20" w:type="dxa"/>
        </w:trPr>
        <w:tc>
          <w:tcPr>
            <w:tcW w:w="4111" w:type="dxa"/>
          </w:tcPr>
          <w:p w14:paraId="6BBFB605" w14:textId="77777777" w:rsidR="008D1068" w:rsidRPr="00EC6D3A" w:rsidRDefault="008D1068" w:rsidP="00D763A2">
            <w:pPr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t>Лекции (Л)</w:t>
            </w:r>
          </w:p>
        </w:tc>
        <w:tc>
          <w:tcPr>
            <w:tcW w:w="1418" w:type="dxa"/>
          </w:tcPr>
          <w:p w14:paraId="34B6C478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</w:tcPr>
          <w:p w14:paraId="629C03BD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14:paraId="164842D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14:paraId="6D387855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0</w:t>
            </w:r>
          </w:p>
        </w:tc>
      </w:tr>
      <w:tr w:rsidR="008D1068" w:rsidRPr="00EC6D3A" w14:paraId="06AD23BF" w14:textId="77777777" w:rsidTr="00A519F9">
        <w:trPr>
          <w:tblCellSpacing w:w="20" w:type="dxa"/>
        </w:trPr>
        <w:tc>
          <w:tcPr>
            <w:tcW w:w="4111" w:type="dxa"/>
          </w:tcPr>
          <w:p w14:paraId="3F23BB47" w14:textId="77777777" w:rsidR="008D1068" w:rsidRPr="00EC6D3A" w:rsidRDefault="008D1068" w:rsidP="00D763A2">
            <w:pPr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t>Лабораторные занятия (ЛЗ)</w:t>
            </w:r>
          </w:p>
        </w:tc>
        <w:tc>
          <w:tcPr>
            <w:tcW w:w="1418" w:type="dxa"/>
          </w:tcPr>
          <w:p w14:paraId="58D457E0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</w:tcPr>
          <w:p w14:paraId="653C1858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14:paraId="4D7EDE5B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14:paraId="1725229A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0</w:t>
            </w:r>
          </w:p>
        </w:tc>
      </w:tr>
      <w:tr w:rsidR="008D1068" w:rsidRPr="00EC6D3A" w14:paraId="52825094" w14:textId="77777777" w:rsidTr="00A519F9">
        <w:trPr>
          <w:tblCellSpacing w:w="20" w:type="dxa"/>
        </w:trPr>
        <w:tc>
          <w:tcPr>
            <w:tcW w:w="4111" w:type="dxa"/>
          </w:tcPr>
          <w:p w14:paraId="3B4119E6" w14:textId="77777777" w:rsidR="008D1068" w:rsidRPr="00EC6D3A" w:rsidRDefault="008D1068" w:rsidP="00D763A2">
            <w:pPr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t>Практические занятия, семинары (ПЗ)</w:t>
            </w:r>
          </w:p>
        </w:tc>
        <w:tc>
          <w:tcPr>
            <w:tcW w:w="1418" w:type="dxa"/>
          </w:tcPr>
          <w:p w14:paraId="4B8B5948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14:paraId="3BECF8FF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14:paraId="0D192050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17F95017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206</w:t>
            </w:r>
          </w:p>
        </w:tc>
      </w:tr>
      <w:tr w:rsidR="008D1068" w:rsidRPr="00EC6D3A" w14:paraId="0ED9272B" w14:textId="77777777" w:rsidTr="00A519F9">
        <w:trPr>
          <w:tblCellSpacing w:w="20" w:type="dxa"/>
        </w:trPr>
        <w:tc>
          <w:tcPr>
            <w:tcW w:w="4111" w:type="dxa"/>
          </w:tcPr>
          <w:p w14:paraId="6C5A2FE1" w14:textId="77777777" w:rsidR="008D1068" w:rsidRPr="00EC6D3A" w:rsidRDefault="008D1068" w:rsidP="00D763A2">
            <w:pPr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t>Контроль самостоятельной работы студентов (КСР)</w:t>
            </w:r>
          </w:p>
        </w:tc>
        <w:tc>
          <w:tcPr>
            <w:tcW w:w="1418" w:type="dxa"/>
          </w:tcPr>
          <w:p w14:paraId="5AEBBD1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  <w:p w14:paraId="20C1894D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BBD0B11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14:paraId="5E5E5893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14:paraId="6478F197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0</w:t>
            </w:r>
          </w:p>
        </w:tc>
      </w:tr>
      <w:tr w:rsidR="008D1068" w:rsidRPr="00EC6D3A" w14:paraId="3ACAA9A7" w14:textId="77777777" w:rsidTr="00A519F9">
        <w:trPr>
          <w:tblCellSpacing w:w="20" w:type="dxa"/>
        </w:trPr>
        <w:tc>
          <w:tcPr>
            <w:tcW w:w="4111" w:type="dxa"/>
          </w:tcPr>
          <w:p w14:paraId="3BC05305" w14:textId="77777777" w:rsidR="008D1068" w:rsidRPr="00EC6D3A" w:rsidRDefault="008D1068" w:rsidP="00D763A2">
            <w:pPr>
              <w:rPr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418" w:type="dxa"/>
          </w:tcPr>
          <w:p w14:paraId="5C3DBBB5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14:paraId="4757073D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70BD8BFE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32B09180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235</w:t>
            </w:r>
          </w:p>
        </w:tc>
      </w:tr>
      <w:tr w:rsidR="008D1068" w:rsidRPr="00EC6D3A" w14:paraId="268355A6" w14:textId="77777777" w:rsidTr="00A519F9">
        <w:trPr>
          <w:tblCellSpacing w:w="20" w:type="dxa"/>
        </w:trPr>
        <w:tc>
          <w:tcPr>
            <w:tcW w:w="4111" w:type="dxa"/>
          </w:tcPr>
          <w:p w14:paraId="0BDB3075" w14:textId="77777777" w:rsidR="008D1068" w:rsidRPr="00EC6D3A" w:rsidRDefault="00B34953" w:rsidP="00D763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8D1068" w:rsidRPr="00EC6D3A">
              <w:rPr>
                <w:color w:val="000000"/>
                <w:sz w:val="28"/>
                <w:szCs w:val="28"/>
              </w:rPr>
              <w:t>ворческая проблемно-ориентированная самостоятельная работа (ТСРС)</w:t>
            </w:r>
          </w:p>
        </w:tc>
        <w:tc>
          <w:tcPr>
            <w:tcW w:w="1418" w:type="dxa"/>
          </w:tcPr>
          <w:p w14:paraId="72DEA23C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6202DEAB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3251E2A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6202F524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8D1068" w:rsidRPr="00EC6D3A" w14:paraId="792BE2FC" w14:textId="77777777" w:rsidTr="00A519F9">
        <w:trPr>
          <w:tblCellSpacing w:w="20" w:type="dxa"/>
        </w:trPr>
        <w:tc>
          <w:tcPr>
            <w:tcW w:w="4111" w:type="dxa"/>
          </w:tcPr>
          <w:p w14:paraId="1779868B" w14:textId="77777777" w:rsidR="008D1068" w:rsidRPr="00EC6D3A" w:rsidRDefault="008D1068" w:rsidP="00B34953">
            <w:pPr>
              <w:rPr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lastRenderedPageBreak/>
              <w:t>Экзамены (подготовка, сдача)</w:t>
            </w:r>
            <w:r w:rsidR="00B34953" w:rsidRPr="00EC6D3A">
              <w:rPr>
                <w:color w:val="000000"/>
                <w:sz w:val="28"/>
                <w:szCs w:val="28"/>
              </w:rPr>
              <w:t xml:space="preserve"> (Э)</w:t>
            </w:r>
          </w:p>
        </w:tc>
        <w:tc>
          <w:tcPr>
            <w:tcW w:w="1418" w:type="dxa"/>
          </w:tcPr>
          <w:p w14:paraId="2C2B2FAE" w14:textId="77777777" w:rsidR="008D1068" w:rsidRPr="00B34953" w:rsidRDefault="008D1068" w:rsidP="00B34953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</w:tcPr>
          <w:p w14:paraId="0FD0EDFF" w14:textId="77777777" w:rsidR="008D1068" w:rsidRPr="00B34953" w:rsidRDefault="008D1068" w:rsidP="00B34953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14:paraId="5D470390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0860806F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B34953" w:rsidRPr="00EC6D3A" w14:paraId="73643AC8" w14:textId="77777777" w:rsidTr="00A519F9">
        <w:trPr>
          <w:tblCellSpacing w:w="20" w:type="dxa"/>
        </w:trPr>
        <w:tc>
          <w:tcPr>
            <w:tcW w:w="4111" w:type="dxa"/>
            <w:vMerge w:val="restart"/>
          </w:tcPr>
          <w:p w14:paraId="23AFD463" w14:textId="77777777" w:rsidR="00B34953" w:rsidRPr="00EC6D3A" w:rsidRDefault="00B34953" w:rsidP="00D763A2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color w:val="000000"/>
                <w:sz w:val="28"/>
                <w:szCs w:val="28"/>
              </w:rPr>
              <w:t>Общая трудоемкость освоения дисциплины</w:t>
            </w:r>
          </w:p>
        </w:tc>
        <w:tc>
          <w:tcPr>
            <w:tcW w:w="4111" w:type="dxa"/>
            <w:gridSpan w:val="3"/>
          </w:tcPr>
          <w:p w14:paraId="2B7390BD" w14:textId="77777777" w:rsidR="00B34953" w:rsidRPr="00EC6D3A" w:rsidRDefault="00B34953" w:rsidP="00B34953">
            <w:pPr>
              <w:spacing w:before="120" w:after="120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в акад</w:t>
            </w:r>
            <w:r>
              <w:rPr>
                <w:sz w:val="28"/>
                <w:szCs w:val="28"/>
              </w:rPr>
              <w:t>емических</w:t>
            </w:r>
            <w:r w:rsidRPr="00EC6D3A">
              <w:rPr>
                <w:sz w:val="28"/>
                <w:szCs w:val="28"/>
              </w:rPr>
              <w:t xml:space="preserve"> часах:</w:t>
            </w:r>
          </w:p>
        </w:tc>
        <w:tc>
          <w:tcPr>
            <w:tcW w:w="1134" w:type="dxa"/>
          </w:tcPr>
          <w:p w14:paraId="0B847409" w14:textId="77777777" w:rsidR="00B34953" w:rsidRPr="00EC6D3A" w:rsidRDefault="00B34953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468</w:t>
            </w:r>
          </w:p>
        </w:tc>
      </w:tr>
      <w:tr w:rsidR="00B34953" w:rsidRPr="00EC6D3A" w14:paraId="7C4DAF13" w14:textId="77777777" w:rsidTr="00A519F9">
        <w:trPr>
          <w:tblCellSpacing w:w="20" w:type="dxa"/>
        </w:trPr>
        <w:tc>
          <w:tcPr>
            <w:tcW w:w="4111" w:type="dxa"/>
            <w:vMerge/>
          </w:tcPr>
          <w:p w14:paraId="67300FBA" w14:textId="77777777" w:rsidR="00B34953" w:rsidRPr="00EC6D3A" w:rsidRDefault="00B34953" w:rsidP="00D763A2">
            <w:pPr>
              <w:spacing w:before="120"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14:paraId="39D84330" w14:textId="77777777" w:rsidR="00B34953" w:rsidRPr="00EC6D3A" w:rsidRDefault="00B34953" w:rsidP="00B34953">
            <w:pPr>
              <w:spacing w:before="120" w:after="120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в </w:t>
            </w:r>
            <w:proofErr w:type="spellStart"/>
            <w:r w:rsidRPr="00EC6D3A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единицах</w:t>
            </w:r>
            <w:r w:rsidRPr="00EC6D3A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38966281" w14:textId="77777777" w:rsidR="00B34953" w:rsidRPr="00EC6D3A" w:rsidRDefault="00B34953" w:rsidP="00B34953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13.0</w:t>
            </w:r>
          </w:p>
        </w:tc>
      </w:tr>
    </w:tbl>
    <w:p w14:paraId="4B425F4B" w14:textId="77777777" w:rsidR="008D1068" w:rsidRPr="00EC6D3A" w:rsidRDefault="008D1068" w:rsidP="008D1068">
      <w:pPr>
        <w:spacing w:before="120" w:after="120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>3.2. Формы текущего контроля и промежуточной аттестации</w:t>
      </w: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337"/>
        <w:gridCol w:w="1063"/>
        <w:gridCol w:w="253"/>
        <w:gridCol w:w="563"/>
        <w:gridCol w:w="753"/>
        <w:gridCol w:w="141"/>
        <w:gridCol w:w="911"/>
      </w:tblGrid>
      <w:tr w:rsidR="008D1068" w:rsidRPr="00EC6D3A" w14:paraId="767D91B7" w14:textId="77777777" w:rsidTr="00A519F9">
        <w:trPr>
          <w:tblCellSpacing w:w="20" w:type="dxa"/>
        </w:trPr>
        <w:tc>
          <w:tcPr>
            <w:tcW w:w="4515" w:type="dxa"/>
            <w:vMerge w:val="restart"/>
          </w:tcPr>
          <w:p w14:paraId="4C4E8F98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849" w:type="dxa"/>
            <w:gridSpan w:val="5"/>
          </w:tcPr>
          <w:p w14:paraId="7CE7A1C4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Количество по семестрам</w:t>
            </w:r>
          </w:p>
        </w:tc>
        <w:tc>
          <w:tcPr>
            <w:tcW w:w="992" w:type="dxa"/>
            <w:gridSpan w:val="2"/>
            <w:vMerge w:val="restart"/>
          </w:tcPr>
          <w:p w14:paraId="5D35DD74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8D1068" w:rsidRPr="00EC6D3A" w14:paraId="104F8F05" w14:textId="77777777" w:rsidTr="00A519F9">
        <w:trPr>
          <w:tblCellSpacing w:w="20" w:type="dxa"/>
        </w:trPr>
        <w:tc>
          <w:tcPr>
            <w:tcW w:w="4515" w:type="dxa"/>
            <w:vMerge/>
          </w:tcPr>
          <w:p w14:paraId="4A4C0CDF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</w:tcPr>
          <w:p w14:paraId="6296965C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6-й сем.</w:t>
            </w:r>
          </w:p>
        </w:tc>
        <w:tc>
          <w:tcPr>
            <w:tcW w:w="1276" w:type="dxa"/>
            <w:gridSpan w:val="2"/>
          </w:tcPr>
          <w:p w14:paraId="46132EF9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7-й сем.</w:t>
            </w:r>
          </w:p>
        </w:tc>
        <w:tc>
          <w:tcPr>
            <w:tcW w:w="1276" w:type="dxa"/>
            <w:gridSpan w:val="2"/>
          </w:tcPr>
          <w:p w14:paraId="68FDE158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8-й сем.</w:t>
            </w:r>
          </w:p>
        </w:tc>
        <w:tc>
          <w:tcPr>
            <w:tcW w:w="992" w:type="dxa"/>
            <w:gridSpan w:val="2"/>
            <w:vMerge/>
          </w:tcPr>
          <w:p w14:paraId="6EBAD378" w14:textId="77777777" w:rsidR="008D1068" w:rsidRPr="00EC6D3A" w:rsidRDefault="008D1068" w:rsidP="00D763A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1068" w:rsidRPr="00EC6D3A" w14:paraId="2925A7C8" w14:textId="77777777" w:rsidTr="00A519F9">
        <w:trPr>
          <w:tblCellSpacing w:w="20" w:type="dxa"/>
        </w:trPr>
        <w:tc>
          <w:tcPr>
            <w:tcW w:w="9356" w:type="dxa"/>
            <w:gridSpan w:val="8"/>
          </w:tcPr>
          <w:p w14:paraId="572E5FFF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Текущий контроль</w:t>
            </w:r>
          </w:p>
        </w:tc>
      </w:tr>
      <w:tr w:rsidR="008D1068" w:rsidRPr="00EC6D3A" w14:paraId="59AAF917" w14:textId="77777777" w:rsidTr="00A519F9">
        <w:trPr>
          <w:tblCellSpacing w:w="20" w:type="dxa"/>
        </w:trPr>
        <w:tc>
          <w:tcPr>
            <w:tcW w:w="4515" w:type="dxa"/>
          </w:tcPr>
          <w:p w14:paraId="24A27DF2" w14:textId="77777777" w:rsidR="008D1068" w:rsidRPr="00EC6D3A" w:rsidRDefault="00E975CA" w:rsidP="00D7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(КР</w:t>
            </w:r>
            <w:r w:rsidR="008D1068" w:rsidRPr="00EC6D3A">
              <w:rPr>
                <w:sz w:val="28"/>
                <w:szCs w:val="28"/>
              </w:rPr>
              <w:t>), шт.</w:t>
            </w:r>
          </w:p>
        </w:tc>
        <w:tc>
          <w:tcPr>
            <w:tcW w:w="1297" w:type="dxa"/>
          </w:tcPr>
          <w:p w14:paraId="08C68209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14:paraId="427753EF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14:paraId="76DBC84B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14:paraId="689FE898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</w:t>
            </w:r>
          </w:p>
        </w:tc>
      </w:tr>
      <w:tr w:rsidR="008D1068" w:rsidRPr="00EC6D3A" w14:paraId="37039BC4" w14:textId="77777777" w:rsidTr="00A519F9">
        <w:trPr>
          <w:trHeight w:val="553"/>
          <w:tblCellSpacing w:w="20" w:type="dxa"/>
        </w:trPr>
        <w:tc>
          <w:tcPr>
            <w:tcW w:w="4515" w:type="dxa"/>
          </w:tcPr>
          <w:p w14:paraId="0F22DA73" w14:textId="77777777" w:rsidR="008D1068" w:rsidRPr="00EC6D3A" w:rsidRDefault="00E975CA" w:rsidP="00D76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Коллоквиумы (К</w:t>
            </w:r>
            <w:r w:rsidR="008D1068" w:rsidRPr="00EC6D3A">
              <w:rPr>
                <w:sz w:val="28"/>
                <w:szCs w:val="28"/>
              </w:rPr>
              <w:t>), шт.</w:t>
            </w:r>
          </w:p>
        </w:tc>
        <w:tc>
          <w:tcPr>
            <w:tcW w:w="1297" w:type="dxa"/>
          </w:tcPr>
          <w:p w14:paraId="47232141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29BF8C49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3475A5E9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gridSpan w:val="2"/>
          </w:tcPr>
          <w:p w14:paraId="206AA9DF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D1068" w:rsidRPr="00EC6D3A" w14:paraId="1834A180" w14:textId="77777777" w:rsidTr="00A519F9">
        <w:trPr>
          <w:tblCellSpacing w:w="20" w:type="dxa"/>
        </w:trPr>
        <w:tc>
          <w:tcPr>
            <w:tcW w:w="4515" w:type="dxa"/>
          </w:tcPr>
          <w:p w14:paraId="207B7A2F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proofErr w:type="spellStart"/>
            <w:r w:rsidRPr="00EC6D3A">
              <w:rPr>
                <w:sz w:val="28"/>
                <w:szCs w:val="28"/>
              </w:rPr>
              <w:t>Расчетно</w:t>
            </w:r>
            <w:proofErr w:type="spellEnd"/>
            <w:r w:rsidRPr="00EC6D3A">
              <w:rPr>
                <w:sz w:val="28"/>
                <w:szCs w:val="28"/>
              </w:rPr>
              <w:t xml:space="preserve"> графические работы (РГР), шт.</w:t>
            </w:r>
          </w:p>
        </w:tc>
        <w:tc>
          <w:tcPr>
            <w:tcW w:w="1297" w:type="dxa"/>
          </w:tcPr>
          <w:p w14:paraId="3C0B1798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1094F6BE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3DCA864E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gridSpan w:val="2"/>
          </w:tcPr>
          <w:p w14:paraId="1D8F296B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0</w:t>
            </w:r>
          </w:p>
        </w:tc>
      </w:tr>
      <w:tr w:rsidR="008D1068" w:rsidRPr="00EC6D3A" w14:paraId="01759A40" w14:textId="77777777" w:rsidTr="00A519F9">
        <w:trPr>
          <w:tblCellSpacing w:w="20" w:type="dxa"/>
        </w:trPr>
        <w:tc>
          <w:tcPr>
            <w:tcW w:w="4515" w:type="dxa"/>
          </w:tcPr>
          <w:p w14:paraId="362464BF" w14:textId="77777777" w:rsidR="008D1068" w:rsidRPr="00EC6D3A" w:rsidRDefault="008D1068" w:rsidP="00E975CA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Рефераты (Р), шт.</w:t>
            </w:r>
          </w:p>
        </w:tc>
        <w:tc>
          <w:tcPr>
            <w:tcW w:w="1297" w:type="dxa"/>
          </w:tcPr>
          <w:p w14:paraId="2D39C489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1C358ABF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4D188618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gridSpan w:val="2"/>
          </w:tcPr>
          <w:p w14:paraId="40DD3636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D1068" w:rsidRPr="00EC6D3A" w14:paraId="0E95B7FA" w14:textId="77777777" w:rsidTr="00A519F9">
        <w:trPr>
          <w:tblCellSpacing w:w="20" w:type="dxa"/>
        </w:trPr>
        <w:tc>
          <w:tcPr>
            <w:tcW w:w="4515" w:type="dxa"/>
          </w:tcPr>
          <w:p w14:paraId="17AB3A8E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Курсовые проекты (КП), шт.</w:t>
            </w:r>
          </w:p>
        </w:tc>
        <w:tc>
          <w:tcPr>
            <w:tcW w:w="1297" w:type="dxa"/>
          </w:tcPr>
          <w:p w14:paraId="1EF220FF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49E89996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7B58E17F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gridSpan w:val="2"/>
          </w:tcPr>
          <w:p w14:paraId="1BCFD11B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D1068" w:rsidRPr="00EC6D3A" w14:paraId="63012357" w14:textId="77777777" w:rsidTr="00A519F9">
        <w:trPr>
          <w:tblCellSpacing w:w="20" w:type="dxa"/>
        </w:trPr>
        <w:tc>
          <w:tcPr>
            <w:tcW w:w="4515" w:type="dxa"/>
          </w:tcPr>
          <w:p w14:paraId="20BFAA05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Курсовые работы (КР), шт.</w:t>
            </w:r>
          </w:p>
        </w:tc>
        <w:tc>
          <w:tcPr>
            <w:tcW w:w="1297" w:type="dxa"/>
          </w:tcPr>
          <w:p w14:paraId="73EA3E21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7C5E80A7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gridSpan w:val="2"/>
          </w:tcPr>
          <w:p w14:paraId="507A92DC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gridSpan w:val="2"/>
          </w:tcPr>
          <w:p w14:paraId="0960D612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D1068" w:rsidRPr="00EC6D3A" w14:paraId="7BD30EFF" w14:textId="77777777" w:rsidTr="00A519F9">
        <w:trPr>
          <w:tblCellSpacing w:w="20" w:type="dxa"/>
        </w:trPr>
        <w:tc>
          <w:tcPr>
            <w:tcW w:w="9356" w:type="dxa"/>
            <w:gridSpan w:val="8"/>
          </w:tcPr>
          <w:p w14:paraId="3DB5A04A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</w:tr>
      <w:tr w:rsidR="008D1068" w:rsidRPr="00EC6D3A" w14:paraId="5832DE54" w14:textId="77777777" w:rsidTr="00A519F9">
        <w:trPr>
          <w:tblCellSpacing w:w="20" w:type="dxa"/>
        </w:trPr>
        <w:tc>
          <w:tcPr>
            <w:tcW w:w="4515" w:type="dxa"/>
          </w:tcPr>
          <w:p w14:paraId="6AF33DDA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Зачёты (З), шт.</w:t>
            </w:r>
          </w:p>
        </w:tc>
        <w:tc>
          <w:tcPr>
            <w:tcW w:w="2360" w:type="dxa"/>
            <w:gridSpan w:val="2"/>
          </w:tcPr>
          <w:p w14:paraId="1098BFB8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2"/>
          </w:tcPr>
          <w:p w14:paraId="4EFFC27F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2"/>
          </w:tcPr>
          <w:p w14:paraId="44D55502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14:paraId="472B0385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</w:t>
            </w:r>
          </w:p>
        </w:tc>
      </w:tr>
      <w:tr w:rsidR="008D1068" w:rsidRPr="00EC6D3A" w14:paraId="23FF1174" w14:textId="77777777" w:rsidTr="00A519F9">
        <w:trPr>
          <w:tblCellSpacing w:w="20" w:type="dxa"/>
        </w:trPr>
        <w:tc>
          <w:tcPr>
            <w:tcW w:w="4515" w:type="dxa"/>
          </w:tcPr>
          <w:p w14:paraId="328834A0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Экзамены (Э), шт.</w:t>
            </w:r>
          </w:p>
        </w:tc>
        <w:tc>
          <w:tcPr>
            <w:tcW w:w="2360" w:type="dxa"/>
            <w:gridSpan w:val="2"/>
          </w:tcPr>
          <w:p w14:paraId="2E57BE7C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776" w:type="dxa"/>
            <w:gridSpan w:val="2"/>
          </w:tcPr>
          <w:p w14:paraId="77336526" w14:textId="77777777" w:rsidR="008D1068" w:rsidRPr="00E975CA" w:rsidRDefault="008D1068" w:rsidP="00E975C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854" w:type="dxa"/>
            <w:gridSpan w:val="2"/>
          </w:tcPr>
          <w:p w14:paraId="09BC554C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19210D11" w14:textId="77777777" w:rsidR="008D1068" w:rsidRPr="00EC6D3A" w:rsidRDefault="008D1068" w:rsidP="00D763A2">
            <w:pPr>
              <w:spacing w:before="120" w:after="120"/>
              <w:jc w:val="center"/>
              <w:rPr>
                <w:bCs/>
                <w:color w:val="000000"/>
                <w:sz w:val="28"/>
                <w:szCs w:val="28"/>
              </w:rPr>
            </w:pPr>
            <w:r w:rsidRPr="00EC6D3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14:paraId="0B4D6589" w14:textId="77777777" w:rsidR="008D1068" w:rsidRPr="00EC6D3A" w:rsidRDefault="008D1068" w:rsidP="008D1068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</w:p>
    <w:p w14:paraId="333CFCCE" w14:textId="77777777" w:rsidR="008D1068" w:rsidRDefault="008D1068" w:rsidP="008D1068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  <w:lang w:val="en-US"/>
        </w:rPr>
      </w:pPr>
      <w:r w:rsidRPr="00EC6D3A">
        <w:rPr>
          <w:b/>
          <w:bCs/>
          <w:sz w:val="28"/>
          <w:szCs w:val="28"/>
          <w:lang w:val="en-US"/>
        </w:rPr>
        <w:t xml:space="preserve">4. </w:t>
      </w:r>
      <w:proofErr w:type="spellStart"/>
      <w:r w:rsidRPr="00EC6D3A">
        <w:rPr>
          <w:b/>
          <w:bCs/>
          <w:sz w:val="28"/>
          <w:szCs w:val="28"/>
          <w:lang w:val="en-US"/>
        </w:rPr>
        <w:t>Содержание</w:t>
      </w:r>
      <w:proofErr w:type="spellEnd"/>
      <w:r w:rsidRPr="00EC6D3A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EC6D3A">
        <w:rPr>
          <w:b/>
          <w:bCs/>
          <w:sz w:val="28"/>
          <w:szCs w:val="28"/>
          <w:lang w:val="en-US"/>
        </w:rPr>
        <w:t>результаты</w:t>
      </w:r>
      <w:proofErr w:type="spellEnd"/>
      <w:r w:rsidRPr="00EC6D3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52C94">
        <w:rPr>
          <w:b/>
          <w:bCs/>
          <w:sz w:val="28"/>
          <w:szCs w:val="28"/>
          <w:lang w:val="en-US"/>
        </w:rPr>
        <w:t>освоения</w:t>
      </w:r>
      <w:proofErr w:type="spellEnd"/>
      <w:r w:rsidR="00C52C9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52C94">
        <w:rPr>
          <w:b/>
          <w:bCs/>
          <w:sz w:val="28"/>
          <w:szCs w:val="28"/>
          <w:lang w:val="en-US"/>
        </w:rPr>
        <w:t>разделов</w:t>
      </w:r>
      <w:proofErr w:type="spellEnd"/>
      <w:r w:rsidR="00C52C9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52C94">
        <w:rPr>
          <w:b/>
          <w:bCs/>
          <w:sz w:val="28"/>
          <w:szCs w:val="28"/>
          <w:lang w:val="en-US"/>
        </w:rPr>
        <w:t>дисциплины</w:t>
      </w:r>
      <w:proofErr w:type="spellEnd"/>
      <w:r w:rsidR="00C52C94">
        <w:rPr>
          <w:b/>
          <w:bCs/>
          <w:sz w:val="28"/>
          <w:szCs w:val="28"/>
          <w:lang w:val="en-US"/>
        </w:rPr>
        <w:t xml:space="preserve"> </w:t>
      </w:r>
    </w:p>
    <w:p w14:paraId="4F7D6F12" w14:textId="5592B492" w:rsidR="00084BF6" w:rsidRPr="00084BF6" w:rsidRDefault="00084BF6" w:rsidP="008D1068">
      <w:pPr>
        <w:widowControl w:val="0"/>
        <w:autoSpaceDE w:val="0"/>
        <w:autoSpaceDN w:val="0"/>
        <w:adjustRightInd w:val="0"/>
        <w:spacing w:before="120" w:after="120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  <w:lang w:val="en-US"/>
        </w:rPr>
        <w:t>Содержание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дисциплины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разработано</w:t>
      </w:r>
      <w:proofErr w:type="spellEnd"/>
      <w:r>
        <w:rPr>
          <w:bCs/>
          <w:sz w:val="28"/>
          <w:szCs w:val="28"/>
          <w:lang w:val="en-US"/>
        </w:rPr>
        <w:t xml:space="preserve"> в </w:t>
      </w:r>
      <w:proofErr w:type="spellStart"/>
      <w:r>
        <w:rPr>
          <w:bCs/>
          <w:sz w:val="28"/>
          <w:szCs w:val="28"/>
          <w:lang w:val="en-US"/>
        </w:rPr>
        <w:t>соответствии</w:t>
      </w:r>
      <w:proofErr w:type="spellEnd"/>
      <w:r>
        <w:rPr>
          <w:bCs/>
          <w:sz w:val="28"/>
          <w:szCs w:val="28"/>
          <w:lang w:val="en-US"/>
        </w:rPr>
        <w:t xml:space="preserve"> с </w:t>
      </w:r>
      <w:proofErr w:type="spellStart"/>
      <w:r>
        <w:rPr>
          <w:bCs/>
          <w:sz w:val="28"/>
          <w:szCs w:val="28"/>
          <w:lang w:val="en-US"/>
        </w:rPr>
        <w:t>основными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учебными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пособиями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представленными</w:t>
      </w:r>
      <w:proofErr w:type="spellEnd"/>
      <w:r>
        <w:rPr>
          <w:bCs/>
          <w:sz w:val="28"/>
          <w:szCs w:val="28"/>
          <w:lang w:val="en-US"/>
        </w:rPr>
        <w:t xml:space="preserve"> в </w:t>
      </w:r>
      <w:proofErr w:type="spellStart"/>
      <w:r>
        <w:rPr>
          <w:bCs/>
          <w:sz w:val="28"/>
          <w:szCs w:val="28"/>
          <w:lang w:val="en-US"/>
        </w:rPr>
        <w:t>пункте</w:t>
      </w:r>
      <w:proofErr w:type="spellEnd"/>
      <w:r>
        <w:rPr>
          <w:bCs/>
          <w:sz w:val="28"/>
          <w:szCs w:val="28"/>
          <w:lang w:val="en-US"/>
        </w:rPr>
        <w:t xml:space="preserve"> 7.1.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Программы</w:t>
      </w:r>
      <w:proofErr w:type="spellEnd"/>
      <w:r>
        <w:rPr>
          <w:bCs/>
          <w:sz w:val="28"/>
          <w:szCs w:val="28"/>
          <w:lang w:val="en-US"/>
        </w:rPr>
        <w:t>.</w:t>
      </w:r>
    </w:p>
    <w:p w14:paraId="45BB41FA" w14:textId="77777777" w:rsidR="008D1068" w:rsidRPr="00EC6D3A" w:rsidRDefault="008D1068" w:rsidP="008D1068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 xml:space="preserve">4.1. </w:t>
      </w:r>
      <w:r w:rsidR="00C52C94">
        <w:rPr>
          <w:b/>
          <w:bCs/>
          <w:sz w:val="28"/>
          <w:szCs w:val="28"/>
        </w:rPr>
        <w:t>Содержание</w:t>
      </w:r>
      <w:r w:rsidRPr="00EC6D3A">
        <w:rPr>
          <w:b/>
          <w:bCs/>
          <w:sz w:val="28"/>
          <w:szCs w:val="28"/>
        </w:rPr>
        <w:t xml:space="preserve"> дисциплины и виды учебной работы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0"/>
        <w:gridCol w:w="4245"/>
        <w:gridCol w:w="580"/>
        <w:gridCol w:w="4040"/>
      </w:tblGrid>
      <w:tr w:rsidR="008D1068" w:rsidRPr="00EC6D3A" w14:paraId="5E5E2C88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DEF72D" w14:textId="77777777" w:rsidR="008D1068" w:rsidRPr="00EC6D3A" w:rsidRDefault="008D1068" w:rsidP="00D763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D4DA4" w14:textId="77777777" w:rsidR="008D1068" w:rsidRPr="00EC6D3A" w:rsidRDefault="008D1068" w:rsidP="00D763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5873AE" w14:textId="77777777" w:rsidR="008D1068" w:rsidRPr="00EC6D3A" w:rsidRDefault="008D1068" w:rsidP="00D763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5AB1A8" w14:textId="77777777" w:rsidR="008D1068" w:rsidRPr="00EC6D3A" w:rsidRDefault="008D1068" w:rsidP="00D763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8D1068" w:rsidRPr="00EC6D3A" w14:paraId="30D79C81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DF4794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1. </w:t>
            </w:r>
          </w:p>
        </w:tc>
        <w:tc>
          <w:tcPr>
            <w:tcW w:w="88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9E15D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 Модуль</w:t>
            </w:r>
          </w:p>
        </w:tc>
      </w:tr>
      <w:tr w:rsidR="008D1068" w:rsidRPr="00EC6D3A" w14:paraId="112567D0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9BD408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1.1. 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22893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Повседневные действия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7B57EE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93F11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16</w:t>
            </w:r>
          </w:p>
        </w:tc>
      </w:tr>
      <w:tr w:rsidR="008D1068" w:rsidRPr="00EC6D3A" w14:paraId="0CA976DE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C5B1F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1.2. 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1095D1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Погода, времена года, одежда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05FCC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7EC1A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16</w:t>
            </w:r>
          </w:p>
        </w:tc>
      </w:tr>
      <w:tr w:rsidR="008D1068" w:rsidRPr="00EC6D3A" w14:paraId="31D9481C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41D8D2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27D6A4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Китайский Новый год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623010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DAB187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16</w:t>
            </w:r>
          </w:p>
        </w:tc>
      </w:tr>
      <w:tr w:rsidR="008D1068" w:rsidRPr="00EC6D3A" w14:paraId="35F60D4F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01942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5F6EF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EEF56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509F24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16</w:t>
            </w:r>
          </w:p>
        </w:tc>
      </w:tr>
      <w:tr w:rsidR="008D1068" w:rsidRPr="00EC6D3A" w14:paraId="237B7C03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95263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8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8A6CC4" w14:textId="77777777" w:rsidR="008D1068" w:rsidRPr="00EC6D3A" w:rsidRDefault="008D1068" w:rsidP="00D763A2">
            <w:pPr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Модуль</w:t>
            </w:r>
          </w:p>
        </w:tc>
      </w:tr>
      <w:tr w:rsidR="008D1068" w:rsidRPr="00EC6D3A" w14:paraId="063E925D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14CA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F60957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Гостиница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13FAD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48712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15</w:t>
            </w:r>
          </w:p>
        </w:tc>
      </w:tr>
      <w:tr w:rsidR="008D1068" w:rsidRPr="00EC6D3A" w14:paraId="2EA6B2F2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19E9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AD4E5B" w14:textId="77777777" w:rsidR="008D1068" w:rsidRPr="00EC6D3A" w:rsidRDefault="00921E0F" w:rsidP="0073190D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Музеи. История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3FAE9" w14:textId="77777777" w:rsidR="008D1068" w:rsidRPr="00EC6D3A" w:rsidRDefault="00001AE8" w:rsidP="00001AE8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DD8E3D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15</w:t>
            </w:r>
          </w:p>
        </w:tc>
      </w:tr>
      <w:tr w:rsidR="008D1068" w:rsidRPr="00EC6D3A" w14:paraId="473CE95D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BC043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7B95B8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Еда, напитки. Китайская национальная кухня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2B8358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A9617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15</w:t>
            </w:r>
          </w:p>
        </w:tc>
      </w:tr>
      <w:tr w:rsidR="008D1068" w:rsidRPr="00EC6D3A" w14:paraId="41E96DBF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D17C1D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932A85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Покупки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D2FCD3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23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9C93A" w14:textId="77777777" w:rsidR="008D1068" w:rsidRPr="00EC6D3A" w:rsidRDefault="00001AE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15</w:t>
            </w:r>
          </w:p>
        </w:tc>
      </w:tr>
      <w:tr w:rsidR="008D1068" w:rsidRPr="00EC6D3A" w14:paraId="7FB8331F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4014B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</w:t>
            </w:r>
          </w:p>
        </w:tc>
        <w:tc>
          <w:tcPr>
            <w:tcW w:w="88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5269F9" w14:textId="77777777" w:rsidR="008D1068" w:rsidRPr="00EC6D3A" w:rsidRDefault="008D1068" w:rsidP="00D763A2">
            <w:pPr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Модуль</w:t>
            </w:r>
          </w:p>
        </w:tc>
      </w:tr>
      <w:tr w:rsidR="008D1068" w:rsidRPr="00EC6D3A" w14:paraId="574789F2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E18E8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5E64CE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Природные достопримечательности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4E1B95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520C8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25</w:t>
            </w:r>
          </w:p>
        </w:tc>
      </w:tr>
      <w:tr w:rsidR="008D1068" w:rsidRPr="00EC6D3A" w14:paraId="157CDA14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3FB5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DAD5D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Описание внешности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0BFB2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C6F39F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30</w:t>
            </w:r>
          </w:p>
        </w:tc>
      </w:tr>
      <w:tr w:rsidR="008D1068" w:rsidRPr="00EC6D3A" w14:paraId="31384475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6F765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DDE7D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1D6AE8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B05C0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25</w:t>
            </w:r>
          </w:p>
        </w:tc>
      </w:tr>
      <w:tr w:rsidR="008D1068" w:rsidRPr="00EC6D3A" w14:paraId="2BA524E8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70EB3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EBCCD5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Друзья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1DDF1F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19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576A3" w14:textId="77777777" w:rsidR="008D1068" w:rsidRPr="00EC6D3A" w:rsidRDefault="00001AE8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30</w:t>
            </w:r>
          </w:p>
        </w:tc>
      </w:tr>
      <w:tr w:rsidR="008D1068" w:rsidRPr="00EC6D3A" w14:paraId="614B448B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859C03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4. </w:t>
            </w:r>
          </w:p>
        </w:tc>
        <w:tc>
          <w:tcPr>
            <w:tcW w:w="887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BF2716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 Подготовка и сдача экзаменов</w:t>
            </w:r>
          </w:p>
        </w:tc>
      </w:tr>
      <w:tr w:rsidR="008D1068" w:rsidRPr="00EC6D3A" w14:paraId="63B5598A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16243" w14:textId="77777777" w:rsidR="008D1068" w:rsidRPr="00EC6D3A" w:rsidRDefault="008D1068" w:rsidP="00D763A2">
            <w:pPr>
              <w:jc w:val="right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4.1. 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36F0C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 Подготовка и сдача экзаменов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77D682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–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6D071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27</w:t>
            </w:r>
          </w:p>
        </w:tc>
      </w:tr>
      <w:tr w:rsidR="008D1068" w:rsidRPr="00EC6D3A" w14:paraId="66D49C57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38E3B7" w14:textId="77777777" w:rsidR="008D1068" w:rsidRPr="00EC6D3A" w:rsidRDefault="008D1068" w:rsidP="00D763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84C27E" w14:textId="77777777" w:rsidR="008D1068" w:rsidRPr="00EC6D3A" w:rsidRDefault="008D1068" w:rsidP="00C52C94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Итого по видам учебной работы, </w:t>
            </w:r>
            <w:r w:rsidR="00C52C94">
              <w:rPr>
                <w:sz w:val="28"/>
                <w:szCs w:val="28"/>
              </w:rPr>
              <w:t>академические часы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61B89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206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FB46B6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235</w:t>
            </w:r>
          </w:p>
        </w:tc>
      </w:tr>
      <w:tr w:rsidR="008D1068" w:rsidRPr="00EC6D3A" w14:paraId="2D3C523A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7EA8ED" w14:textId="77777777" w:rsidR="008D1068" w:rsidRPr="00EC6D3A" w:rsidRDefault="008D1068" w:rsidP="00D763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32E1D" w14:textId="77777777" w:rsidR="008D1068" w:rsidRPr="00EC6D3A" w:rsidRDefault="008D1068" w:rsidP="00C52C94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Итого по видам учебной работы, </w:t>
            </w:r>
            <w:proofErr w:type="spellStart"/>
            <w:r w:rsidR="00C52C94">
              <w:rPr>
                <w:sz w:val="28"/>
                <w:szCs w:val="28"/>
              </w:rPr>
              <w:t>зачетные</w:t>
            </w:r>
            <w:proofErr w:type="spellEnd"/>
            <w:r w:rsidR="00C52C94">
              <w:rPr>
                <w:sz w:val="28"/>
                <w:szCs w:val="28"/>
              </w:rPr>
              <w:t xml:space="preserve"> единицы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CFA35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5.25</w:t>
            </w:r>
          </w:p>
        </w:tc>
        <w:tc>
          <w:tcPr>
            <w:tcW w:w="40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079DC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7,25</w:t>
            </w:r>
          </w:p>
        </w:tc>
      </w:tr>
      <w:tr w:rsidR="008D1068" w:rsidRPr="00EC6D3A" w14:paraId="33B13E41" w14:textId="77777777" w:rsidTr="00A519F9">
        <w:trPr>
          <w:tblCellSpacing w:w="0" w:type="dxa"/>
          <w:jc w:val="center"/>
        </w:trPr>
        <w:tc>
          <w:tcPr>
            <w:tcW w:w="57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B55BB" w14:textId="77777777" w:rsidR="008D1068" w:rsidRPr="00EC6D3A" w:rsidRDefault="008D1068" w:rsidP="00D763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4DEE4" w14:textId="77777777" w:rsidR="008D1068" w:rsidRPr="00EC6D3A" w:rsidRDefault="008D1068" w:rsidP="00D763A2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Общая трудоемкость освоения, </w:t>
            </w:r>
            <w:r w:rsidR="001019BB">
              <w:rPr>
                <w:sz w:val="28"/>
                <w:szCs w:val="28"/>
              </w:rPr>
              <w:t>академические часы</w:t>
            </w:r>
            <w:r w:rsidRPr="00EC6D3A">
              <w:rPr>
                <w:sz w:val="28"/>
                <w:szCs w:val="28"/>
              </w:rPr>
              <w:t xml:space="preserve"> / </w:t>
            </w:r>
            <w:proofErr w:type="spellStart"/>
            <w:r w:rsidR="001019BB">
              <w:rPr>
                <w:sz w:val="28"/>
                <w:szCs w:val="28"/>
              </w:rPr>
              <w:t>зачетные</w:t>
            </w:r>
            <w:proofErr w:type="spellEnd"/>
            <w:r w:rsidR="001019BB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457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67C9B1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468</w:t>
            </w:r>
            <w:r w:rsidR="001019BB">
              <w:rPr>
                <w:sz w:val="28"/>
                <w:szCs w:val="28"/>
              </w:rPr>
              <w:t xml:space="preserve"> </w:t>
            </w:r>
            <w:r w:rsidRPr="00EC6D3A">
              <w:rPr>
                <w:sz w:val="28"/>
                <w:szCs w:val="28"/>
              </w:rPr>
              <w:t>/ 13.0</w:t>
            </w:r>
          </w:p>
        </w:tc>
      </w:tr>
    </w:tbl>
    <w:p w14:paraId="31AE0ADF" w14:textId="77777777" w:rsidR="008D1068" w:rsidRPr="00EC6D3A" w:rsidRDefault="008D1068" w:rsidP="008D1068">
      <w:pPr>
        <w:spacing w:before="120" w:after="120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 xml:space="preserve">4.2. Содержание </w:t>
      </w:r>
      <w:r w:rsidR="001019BB">
        <w:rPr>
          <w:b/>
          <w:bCs/>
          <w:sz w:val="28"/>
          <w:szCs w:val="28"/>
        </w:rPr>
        <w:t>модулей</w:t>
      </w:r>
      <w:r w:rsidRPr="00EC6D3A">
        <w:rPr>
          <w:b/>
          <w:bCs/>
          <w:sz w:val="28"/>
          <w:szCs w:val="28"/>
        </w:rPr>
        <w:t xml:space="preserve"> и результаты </w:t>
      </w:r>
      <w:r w:rsidR="001019BB">
        <w:rPr>
          <w:b/>
          <w:bCs/>
          <w:sz w:val="28"/>
          <w:szCs w:val="28"/>
        </w:rPr>
        <w:t>освоения</w:t>
      </w:r>
      <w:r w:rsidRPr="00EC6D3A">
        <w:rPr>
          <w:b/>
          <w:bCs/>
          <w:sz w:val="28"/>
          <w:szCs w:val="28"/>
        </w:rPr>
        <w:t xml:space="preserve"> дисциплины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65"/>
        <w:gridCol w:w="4580"/>
      </w:tblGrid>
      <w:tr w:rsidR="009C6FD5" w:rsidRPr="00EC6D3A" w14:paraId="5A44BCA7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E3DCE2" w14:textId="77777777" w:rsidR="008D1068" w:rsidRPr="00EC6D3A" w:rsidRDefault="001019BB" w:rsidP="00A519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Модули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DBC11" w14:textId="77777777" w:rsidR="008D1068" w:rsidRPr="00EC6D3A" w:rsidRDefault="008D1068" w:rsidP="00A519F9">
            <w:pPr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Результаты освоения дисциплины</w:t>
            </w:r>
          </w:p>
        </w:tc>
      </w:tr>
      <w:tr w:rsidR="008D1068" w:rsidRPr="00EC6D3A" w14:paraId="7D3C027C" w14:textId="77777777" w:rsidTr="00AF4DF8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0642C3" w14:textId="77777777" w:rsidR="008D1068" w:rsidRPr="00EC6D3A" w:rsidRDefault="008D1068" w:rsidP="00A519F9">
            <w:pPr>
              <w:rPr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Модуль</w:t>
            </w:r>
            <w:r w:rsidR="001019BB">
              <w:rPr>
                <w:b/>
                <w:bCs/>
                <w:sz w:val="28"/>
                <w:szCs w:val="28"/>
              </w:rPr>
              <w:t xml:space="preserve"> 1.</w:t>
            </w:r>
          </w:p>
        </w:tc>
      </w:tr>
      <w:tr w:rsidR="009C6FD5" w:rsidRPr="00EC6D3A" w14:paraId="58103B67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38527A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  <w:lang w:val="fr-FR"/>
              </w:rPr>
            </w:pPr>
            <w:r w:rsidRPr="00EC6D3A">
              <w:rPr>
                <w:b/>
                <w:bCs/>
                <w:sz w:val="28"/>
                <w:szCs w:val="28"/>
              </w:rPr>
              <w:t xml:space="preserve">1.1. </w:t>
            </w:r>
            <w:r w:rsidR="00996342" w:rsidRPr="00EC6D3A">
              <w:rPr>
                <w:b/>
                <w:bCs/>
                <w:sz w:val="28"/>
                <w:szCs w:val="28"/>
              </w:rPr>
              <w:t>Повседневные действия</w:t>
            </w:r>
          </w:p>
          <w:p w14:paraId="45C0B683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2C23" w:rsidRPr="00EC6D3A">
              <w:rPr>
                <w:sz w:val="28"/>
                <w:szCs w:val="28"/>
              </w:rPr>
              <w:t xml:space="preserve">фонетические различия между </w:t>
            </w:r>
            <w:proofErr w:type="spellStart"/>
            <w:r w:rsidR="00992C23" w:rsidRPr="00EC6D3A">
              <w:rPr>
                <w:sz w:val="28"/>
                <w:szCs w:val="28"/>
              </w:rPr>
              <w:t>инициалями</w:t>
            </w:r>
            <w:proofErr w:type="spellEnd"/>
            <w:r w:rsidR="00992C23" w:rsidRPr="00EC6D3A">
              <w:rPr>
                <w:sz w:val="28"/>
                <w:szCs w:val="28"/>
              </w:rPr>
              <w:t xml:space="preserve"> "</w:t>
            </w:r>
            <w:r w:rsidR="00992C23" w:rsidRPr="00EC6D3A">
              <w:rPr>
                <w:sz w:val="28"/>
                <w:szCs w:val="28"/>
                <w:lang w:val="en-US"/>
              </w:rPr>
              <w:t>z</w:t>
            </w:r>
            <w:r w:rsidR="00992C23" w:rsidRPr="00EC6D3A">
              <w:rPr>
                <w:sz w:val="28"/>
                <w:szCs w:val="28"/>
              </w:rPr>
              <w:t>" и "</w:t>
            </w:r>
            <w:proofErr w:type="spellStart"/>
            <w:r w:rsidR="00992C23" w:rsidRPr="00EC6D3A">
              <w:rPr>
                <w:sz w:val="28"/>
                <w:szCs w:val="28"/>
                <w:lang w:val="en-US"/>
              </w:rPr>
              <w:t>zh</w:t>
            </w:r>
            <w:proofErr w:type="spellEnd"/>
            <w:r w:rsidR="00992C23" w:rsidRPr="00EC6D3A">
              <w:rPr>
                <w:sz w:val="28"/>
                <w:szCs w:val="28"/>
              </w:rPr>
              <w:t>".</w:t>
            </w:r>
          </w:p>
          <w:p w14:paraId="0D268F2B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2C23" w:rsidRPr="00EC6D3A">
              <w:rPr>
                <w:sz w:val="28"/>
                <w:szCs w:val="28"/>
              </w:rPr>
              <w:t>вспомогательная глагольная частица прошедшего времени (</w:t>
            </w:r>
            <w:r w:rsidR="00992C23" w:rsidRPr="00EC6D3A">
              <w:rPr>
                <w:sz w:val="28"/>
                <w:szCs w:val="28"/>
                <w:lang w:val="en-US"/>
              </w:rPr>
              <w:t>le</w:t>
            </w:r>
            <w:r w:rsidR="00992C23" w:rsidRPr="00EC6D3A">
              <w:rPr>
                <w:sz w:val="28"/>
                <w:szCs w:val="28"/>
              </w:rPr>
              <w:t>).</w:t>
            </w:r>
          </w:p>
          <w:p w14:paraId="1B4F2B5B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2C23" w:rsidRPr="00EC6D3A">
              <w:rPr>
                <w:sz w:val="28"/>
                <w:szCs w:val="28"/>
              </w:rPr>
              <w:t>выражения повседневной, регулярной деятельности.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3F0784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2C23" w:rsidRPr="00EC6D3A">
              <w:rPr>
                <w:sz w:val="28"/>
                <w:szCs w:val="28"/>
              </w:rPr>
              <w:t>умение строить предложения в прошедшем времени; навыки использования вспомогательных глаголов для построения вопросительных предложений.</w:t>
            </w:r>
          </w:p>
        </w:tc>
      </w:tr>
      <w:tr w:rsidR="009C6FD5" w:rsidRPr="00EC6D3A" w14:paraId="7282B29F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C3C034" w14:textId="77777777" w:rsidR="008D1068" w:rsidRPr="00EC6D3A" w:rsidRDefault="008D1068" w:rsidP="00CE2D26">
            <w:pPr>
              <w:rPr>
                <w:b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  <w:lang w:val="it-IT"/>
              </w:rPr>
              <w:t xml:space="preserve">1.2. </w:t>
            </w:r>
            <w:r w:rsidR="00996342" w:rsidRPr="00EC6D3A">
              <w:rPr>
                <w:b/>
                <w:bCs/>
                <w:sz w:val="28"/>
                <w:szCs w:val="28"/>
              </w:rPr>
              <w:t>Погода, времена года, одежда</w:t>
            </w:r>
          </w:p>
          <w:p w14:paraId="4DB13FF0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2C23" w:rsidRPr="00EC6D3A">
              <w:rPr>
                <w:sz w:val="28"/>
                <w:szCs w:val="28"/>
              </w:rPr>
              <w:t xml:space="preserve">фонетические различия между </w:t>
            </w:r>
            <w:proofErr w:type="spellStart"/>
            <w:r w:rsidR="00992C23" w:rsidRPr="00EC6D3A">
              <w:rPr>
                <w:sz w:val="28"/>
                <w:szCs w:val="28"/>
              </w:rPr>
              <w:t>инициалями</w:t>
            </w:r>
            <w:proofErr w:type="spellEnd"/>
            <w:r w:rsidR="00992C23" w:rsidRPr="00EC6D3A">
              <w:rPr>
                <w:sz w:val="28"/>
                <w:szCs w:val="28"/>
              </w:rPr>
              <w:t xml:space="preserve"> "</w:t>
            </w:r>
            <w:r w:rsidR="00992C23" w:rsidRPr="00EC6D3A">
              <w:rPr>
                <w:sz w:val="28"/>
                <w:szCs w:val="28"/>
                <w:lang w:val="en-US"/>
              </w:rPr>
              <w:t>c</w:t>
            </w:r>
            <w:r w:rsidR="00992C23" w:rsidRPr="00EC6D3A">
              <w:rPr>
                <w:sz w:val="28"/>
                <w:szCs w:val="28"/>
              </w:rPr>
              <w:t>" и "</w:t>
            </w:r>
            <w:proofErr w:type="spellStart"/>
            <w:r w:rsidR="00992C23" w:rsidRPr="00EC6D3A">
              <w:rPr>
                <w:sz w:val="28"/>
                <w:szCs w:val="28"/>
                <w:lang w:val="en-US"/>
              </w:rPr>
              <w:t>ch</w:t>
            </w:r>
            <w:proofErr w:type="spellEnd"/>
            <w:r w:rsidR="00992C23" w:rsidRPr="00EC6D3A">
              <w:rPr>
                <w:sz w:val="28"/>
                <w:szCs w:val="28"/>
              </w:rPr>
              <w:t>".</w:t>
            </w:r>
          </w:p>
          <w:p w14:paraId="23EECB1C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2C23" w:rsidRPr="00EC6D3A">
              <w:rPr>
                <w:sz w:val="28"/>
                <w:szCs w:val="28"/>
              </w:rPr>
              <w:t>конструкция будущего времени; выражения, используемые для описания сходств и различий.</w:t>
            </w:r>
          </w:p>
          <w:p w14:paraId="1AF2B163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lastRenderedPageBreak/>
              <w:t>Лексика по теме</w:t>
            </w:r>
            <w:r w:rsidRPr="00EC6D3A">
              <w:rPr>
                <w:sz w:val="28"/>
                <w:szCs w:val="28"/>
              </w:rPr>
              <w:t xml:space="preserve">: </w:t>
            </w:r>
            <w:r w:rsidR="00996342" w:rsidRPr="00EC6D3A">
              <w:rPr>
                <w:sz w:val="28"/>
                <w:szCs w:val="28"/>
              </w:rPr>
              <w:t>"Погода".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BEFFD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lastRenderedPageBreak/>
              <w:t>Результаты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6342" w:rsidRPr="00EC6D3A">
              <w:rPr>
                <w:sz w:val="28"/>
                <w:szCs w:val="28"/>
              </w:rPr>
              <w:t>умение использовать конструкцию будущего времени; навыки письменного описания погоды.</w:t>
            </w:r>
          </w:p>
        </w:tc>
      </w:tr>
      <w:tr w:rsidR="009C6FD5" w:rsidRPr="00EC6D3A" w14:paraId="6FFE14BA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0B6564" w14:textId="77777777" w:rsidR="00001AE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lastRenderedPageBreak/>
              <w:t>1.3</w:t>
            </w:r>
            <w:r w:rsidR="00996342" w:rsidRPr="00EC6D3A">
              <w:rPr>
                <w:b/>
                <w:bCs/>
                <w:sz w:val="28"/>
                <w:szCs w:val="28"/>
              </w:rPr>
              <w:t>. Китайский Новый год</w:t>
            </w:r>
          </w:p>
          <w:p w14:paraId="1F3D68E6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6342" w:rsidRPr="00EC6D3A">
              <w:rPr>
                <w:sz w:val="28"/>
                <w:szCs w:val="28"/>
              </w:rPr>
              <w:t xml:space="preserve">фонетические различия между </w:t>
            </w:r>
            <w:r w:rsidR="00137821" w:rsidRPr="00EC6D3A">
              <w:rPr>
                <w:sz w:val="28"/>
                <w:szCs w:val="28"/>
              </w:rPr>
              <w:t xml:space="preserve">звуками </w:t>
            </w:r>
            <w:r w:rsidR="00996342" w:rsidRPr="00EC6D3A">
              <w:rPr>
                <w:sz w:val="28"/>
                <w:szCs w:val="28"/>
              </w:rPr>
              <w:t>"</w:t>
            </w:r>
            <w:proofErr w:type="spellStart"/>
            <w:r w:rsidR="00996342" w:rsidRPr="00EC6D3A">
              <w:rPr>
                <w:sz w:val="28"/>
                <w:szCs w:val="28"/>
                <w:lang w:val="en-US"/>
              </w:rPr>
              <w:t>ou</w:t>
            </w:r>
            <w:proofErr w:type="spellEnd"/>
            <w:r w:rsidR="00996342" w:rsidRPr="00EC6D3A">
              <w:rPr>
                <w:sz w:val="28"/>
                <w:szCs w:val="28"/>
              </w:rPr>
              <w:t>" и "</w:t>
            </w:r>
            <w:r w:rsidR="00996342" w:rsidRPr="00EC6D3A">
              <w:rPr>
                <w:sz w:val="28"/>
                <w:szCs w:val="28"/>
                <w:lang w:val="en-US"/>
              </w:rPr>
              <w:t>e</w:t>
            </w:r>
            <w:r w:rsidR="00996342" w:rsidRPr="00EC6D3A">
              <w:rPr>
                <w:sz w:val="28"/>
                <w:szCs w:val="28"/>
              </w:rPr>
              <w:t>".</w:t>
            </w:r>
          </w:p>
          <w:p w14:paraId="11EE028B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6342" w:rsidRPr="00EC6D3A">
              <w:rPr>
                <w:sz w:val="28"/>
                <w:szCs w:val="28"/>
              </w:rPr>
              <w:t>конструкция продолжительного времени; выражение последовательных действий.</w:t>
            </w:r>
          </w:p>
          <w:p w14:paraId="72E450CE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6342" w:rsidRPr="00EC6D3A">
              <w:rPr>
                <w:sz w:val="28"/>
                <w:szCs w:val="28"/>
              </w:rPr>
              <w:t>"Новый год".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CE586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i/>
                <w:sz w:val="28"/>
                <w:szCs w:val="28"/>
              </w:rPr>
              <w:t xml:space="preserve"> </w:t>
            </w:r>
            <w:r w:rsidR="00996342" w:rsidRPr="00EC6D3A">
              <w:rPr>
                <w:sz w:val="28"/>
                <w:szCs w:val="28"/>
              </w:rPr>
              <w:t xml:space="preserve">знание лексических единиц </w:t>
            </w:r>
            <w:r w:rsidR="008853A0">
              <w:rPr>
                <w:sz w:val="28"/>
                <w:szCs w:val="28"/>
              </w:rPr>
              <w:t>по теме</w:t>
            </w:r>
            <w:r w:rsidR="00996342" w:rsidRPr="00EC6D3A">
              <w:rPr>
                <w:sz w:val="28"/>
                <w:szCs w:val="28"/>
              </w:rPr>
              <w:t xml:space="preserve"> "Новый год".</w:t>
            </w:r>
          </w:p>
        </w:tc>
      </w:tr>
      <w:tr w:rsidR="009C6FD5" w:rsidRPr="00EC6D3A" w14:paraId="194A77E5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E159E" w14:textId="77777777" w:rsidR="008D1068" w:rsidRPr="00EC6D3A" w:rsidRDefault="008D1068" w:rsidP="00CE2D26">
            <w:pPr>
              <w:rPr>
                <w:b/>
                <w:sz w:val="28"/>
                <w:szCs w:val="28"/>
                <w:lang w:val="fr-FR"/>
              </w:rPr>
            </w:pPr>
            <w:r w:rsidRPr="00EC6D3A">
              <w:rPr>
                <w:b/>
                <w:bCs/>
                <w:sz w:val="28"/>
                <w:szCs w:val="28"/>
              </w:rPr>
              <w:t xml:space="preserve">1.4. </w:t>
            </w:r>
            <w:r w:rsidR="00996342" w:rsidRPr="00EC6D3A">
              <w:rPr>
                <w:b/>
                <w:bCs/>
                <w:sz w:val="28"/>
                <w:szCs w:val="28"/>
              </w:rPr>
              <w:t>Транспорт</w:t>
            </w:r>
          </w:p>
          <w:p w14:paraId="773FED31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96342" w:rsidRPr="00EC6D3A">
              <w:rPr>
                <w:sz w:val="28"/>
                <w:szCs w:val="28"/>
              </w:rPr>
              <w:t xml:space="preserve">фонетические различия между </w:t>
            </w:r>
            <w:proofErr w:type="spellStart"/>
            <w:r w:rsidR="00996342" w:rsidRPr="00EC6D3A">
              <w:rPr>
                <w:sz w:val="28"/>
                <w:szCs w:val="28"/>
              </w:rPr>
              <w:t>инициалями</w:t>
            </w:r>
            <w:proofErr w:type="spellEnd"/>
            <w:r w:rsidR="00996342" w:rsidRPr="00EC6D3A">
              <w:rPr>
                <w:sz w:val="28"/>
                <w:szCs w:val="28"/>
              </w:rPr>
              <w:t xml:space="preserve">: </w:t>
            </w:r>
            <w:r w:rsidR="008853A0" w:rsidRPr="00EC6D3A">
              <w:rPr>
                <w:sz w:val="28"/>
                <w:szCs w:val="28"/>
              </w:rPr>
              <w:t>"</w:t>
            </w:r>
            <w:proofErr w:type="spellStart"/>
            <w:r w:rsidR="00996342" w:rsidRPr="00EC6D3A">
              <w:rPr>
                <w:sz w:val="28"/>
                <w:szCs w:val="28"/>
                <w:lang w:val="en-US"/>
              </w:rPr>
              <w:t>zh</w:t>
            </w:r>
            <w:proofErr w:type="spellEnd"/>
            <w:r w:rsidR="008853A0" w:rsidRPr="00EC6D3A">
              <w:rPr>
                <w:sz w:val="28"/>
                <w:szCs w:val="28"/>
              </w:rPr>
              <w:t>"</w:t>
            </w:r>
            <w:r w:rsidR="00996342" w:rsidRPr="00EC6D3A">
              <w:rPr>
                <w:sz w:val="28"/>
                <w:szCs w:val="28"/>
              </w:rPr>
              <w:t xml:space="preserve">, </w:t>
            </w:r>
            <w:r w:rsidR="008853A0" w:rsidRPr="00EC6D3A">
              <w:rPr>
                <w:sz w:val="28"/>
                <w:szCs w:val="28"/>
              </w:rPr>
              <w:t>"</w:t>
            </w:r>
            <w:proofErr w:type="spellStart"/>
            <w:r w:rsidR="00996342" w:rsidRPr="00EC6D3A">
              <w:rPr>
                <w:sz w:val="28"/>
                <w:szCs w:val="28"/>
                <w:lang w:val="en-US"/>
              </w:rPr>
              <w:t>ch</w:t>
            </w:r>
            <w:proofErr w:type="spellEnd"/>
            <w:r w:rsidR="008853A0" w:rsidRPr="00EC6D3A">
              <w:rPr>
                <w:sz w:val="28"/>
                <w:szCs w:val="28"/>
              </w:rPr>
              <w:t>"</w:t>
            </w:r>
            <w:r w:rsidR="00996342" w:rsidRPr="00EC6D3A">
              <w:rPr>
                <w:sz w:val="28"/>
                <w:szCs w:val="28"/>
              </w:rPr>
              <w:t xml:space="preserve">, </w:t>
            </w:r>
            <w:r w:rsidR="008853A0" w:rsidRPr="00EC6D3A">
              <w:rPr>
                <w:sz w:val="28"/>
                <w:szCs w:val="28"/>
              </w:rPr>
              <w:t>"</w:t>
            </w:r>
            <w:proofErr w:type="spellStart"/>
            <w:r w:rsidR="00996342" w:rsidRPr="00EC6D3A">
              <w:rPr>
                <w:sz w:val="28"/>
                <w:szCs w:val="28"/>
                <w:lang w:val="en-US"/>
              </w:rPr>
              <w:t>sh</w:t>
            </w:r>
            <w:proofErr w:type="spellEnd"/>
            <w:r w:rsidR="008853A0" w:rsidRPr="00EC6D3A">
              <w:rPr>
                <w:sz w:val="28"/>
                <w:szCs w:val="28"/>
              </w:rPr>
              <w:t>"</w:t>
            </w:r>
            <w:r w:rsidR="00996342" w:rsidRPr="00EC6D3A">
              <w:rPr>
                <w:sz w:val="28"/>
                <w:szCs w:val="28"/>
              </w:rPr>
              <w:t>.</w:t>
            </w:r>
          </w:p>
          <w:p w14:paraId="6A7B63BD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C6FD5" w:rsidRPr="00EC6D3A">
              <w:rPr>
                <w:sz w:val="28"/>
                <w:szCs w:val="28"/>
              </w:rPr>
              <w:t>конструкции, используемые для выражения направлений и дистанции.</w:t>
            </w:r>
          </w:p>
          <w:p w14:paraId="1AAE4778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8853A0">
              <w:rPr>
                <w:sz w:val="28"/>
                <w:szCs w:val="28"/>
                <w:u w:val="single"/>
              </w:rPr>
              <w:t>Лексика по теме</w:t>
            </w:r>
            <w:r w:rsidRPr="008853A0">
              <w:rPr>
                <w:sz w:val="28"/>
                <w:szCs w:val="28"/>
              </w:rPr>
              <w:t xml:space="preserve">: </w:t>
            </w:r>
            <w:r w:rsidR="009C6FD5" w:rsidRPr="00EC6D3A">
              <w:rPr>
                <w:sz w:val="28"/>
                <w:szCs w:val="28"/>
              </w:rPr>
              <w:t>"Транспорт"</w:t>
            </w:r>
            <w:r w:rsidR="008853A0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F87919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9C6FD5" w:rsidRPr="00EC6D3A">
              <w:rPr>
                <w:sz w:val="28"/>
                <w:szCs w:val="28"/>
              </w:rPr>
              <w:t xml:space="preserve">умение строить вопросительные предложения с использованием лексических единиц </w:t>
            </w:r>
            <w:r w:rsidR="008853A0">
              <w:rPr>
                <w:sz w:val="28"/>
                <w:szCs w:val="28"/>
              </w:rPr>
              <w:t>по теме</w:t>
            </w:r>
            <w:r w:rsidR="009C6FD5" w:rsidRPr="00EC6D3A">
              <w:rPr>
                <w:sz w:val="28"/>
                <w:szCs w:val="28"/>
              </w:rPr>
              <w:t xml:space="preserve"> "Транспорт"; навыки письменного описания направлени</w:t>
            </w:r>
            <w:r w:rsidR="008853A0">
              <w:rPr>
                <w:sz w:val="28"/>
                <w:szCs w:val="28"/>
              </w:rPr>
              <w:t>я движения</w:t>
            </w:r>
            <w:r w:rsidR="009C6FD5" w:rsidRPr="00EC6D3A">
              <w:rPr>
                <w:sz w:val="28"/>
                <w:szCs w:val="28"/>
              </w:rPr>
              <w:t>, местонахождения.</w:t>
            </w:r>
          </w:p>
        </w:tc>
      </w:tr>
      <w:tr w:rsidR="008D1068" w:rsidRPr="00EC6D3A" w14:paraId="165B9B52" w14:textId="77777777" w:rsidTr="00AF4DF8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E64E6D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Модуль</w:t>
            </w:r>
            <w:r w:rsidR="008853A0">
              <w:rPr>
                <w:b/>
                <w:bCs/>
                <w:sz w:val="28"/>
                <w:szCs w:val="28"/>
              </w:rPr>
              <w:t xml:space="preserve"> 2.</w:t>
            </w:r>
          </w:p>
        </w:tc>
      </w:tr>
      <w:tr w:rsidR="009C6FD5" w:rsidRPr="00EC6D3A" w14:paraId="2E093D49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624598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 xml:space="preserve">2.1. </w:t>
            </w:r>
            <w:r w:rsidR="00996342" w:rsidRPr="00EC6D3A">
              <w:rPr>
                <w:b/>
                <w:bCs/>
                <w:sz w:val="28"/>
                <w:szCs w:val="28"/>
              </w:rPr>
              <w:t>Гостиница</w:t>
            </w:r>
          </w:p>
          <w:p w14:paraId="7C14C9E2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>фонетическое произношение 3го тона.</w:t>
            </w:r>
          </w:p>
          <w:p w14:paraId="4491D1FF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>конструкции вопросительных предложений.</w:t>
            </w:r>
          </w:p>
          <w:p w14:paraId="2931F6E2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>"Гостиница".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D90E5F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i/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 xml:space="preserve">знание лексических единиц </w:t>
            </w:r>
            <w:r w:rsidR="00CE2D26">
              <w:rPr>
                <w:sz w:val="28"/>
                <w:szCs w:val="28"/>
              </w:rPr>
              <w:t>по теме</w:t>
            </w:r>
            <w:r w:rsidR="00D763A2" w:rsidRPr="00EC6D3A">
              <w:rPr>
                <w:sz w:val="28"/>
                <w:szCs w:val="28"/>
              </w:rPr>
              <w:t xml:space="preserve"> "Гостиница"; навыки письменного описания месторасположения и услуг, предоставляемых в гостинице. </w:t>
            </w:r>
          </w:p>
        </w:tc>
      </w:tr>
      <w:tr w:rsidR="009C6FD5" w:rsidRPr="00EC6D3A" w14:paraId="4081CCE4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80ED37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  <w:lang w:val="it-IT"/>
              </w:rPr>
              <w:t>2.2.</w:t>
            </w:r>
            <w:r w:rsidRPr="00EC6D3A">
              <w:rPr>
                <w:b/>
                <w:sz w:val="28"/>
                <w:szCs w:val="28"/>
                <w:lang w:val="it-IT"/>
              </w:rPr>
              <w:t xml:space="preserve"> </w:t>
            </w:r>
            <w:r w:rsidR="00996342" w:rsidRPr="00EC6D3A">
              <w:rPr>
                <w:b/>
                <w:sz w:val="28"/>
                <w:szCs w:val="28"/>
              </w:rPr>
              <w:t>Музеи. История</w:t>
            </w:r>
          </w:p>
          <w:p w14:paraId="74192CB2" w14:textId="77777777" w:rsidR="00001AE8" w:rsidRPr="00EC6D3A" w:rsidRDefault="008D1068" w:rsidP="00CE2D26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8853A0">
              <w:rPr>
                <w:sz w:val="28"/>
                <w:szCs w:val="28"/>
                <w:lang w:val="fr-FR"/>
              </w:rPr>
              <w:t>:</w:t>
            </w:r>
            <w:r w:rsidRPr="00EC6D3A">
              <w:rPr>
                <w:sz w:val="28"/>
                <w:szCs w:val="28"/>
                <w:lang w:val="fr-FR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 xml:space="preserve">фонетические различия между </w:t>
            </w:r>
            <w:r w:rsidR="00137821" w:rsidRPr="00EC6D3A">
              <w:rPr>
                <w:sz w:val="28"/>
                <w:szCs w:val="28"/>
              </w:rPr>
              <w:t xml:space="preserve">звуками </w:t>
            </w:r>
            <w:r w:rsidR="00D763A2" w:rsidRPr="00EC6D3A">
              <w:rPr>
                <w:sz w:val="28"/>
                <w:szCs w:val="28"/>
              </w:rPr>
              <w:t>"</w:t>
            </w:r>
            <w:r w:rsidR="00D763A2" w:rsidRPr="00EC6D3A">
              <w:rPr>
                <w:sz w:val="28"/>
                <w:szCs w:val="28"/>
                <w:lang w:val="en-US"/>
              </w:rPr>
              <w:t>u</w:t>
            </w:r>
            <w:r w:rsidR="00D763A2" w:rsidRPr="00EC6D3A">
              <w:rPr>
                <w:sz w:val="28"/>
                <w:szCs w:val="28"/>
              </w:rPr>
              <w:t>" и "</w:t>
            </w:r>
            <w:proofErr w:type="spellStart"/>
            <w:r w:rsidR="00D763A2" w:rsidRPr="00EC6D3A">
              <w:rPr>
                <w:sz w:val="28"/>
                <w:szCs w:val="28"/>
                <w:lang w:val="en-US"/>
              </w:rPr>
              <w:t>ue</w:t>
            </w:r>
            <w:proofErr w:type="spellEnd"/>
            <w:r w:rsidR="00D763A2" w:rsidRPr="00EC6D3A">
              <w:rPr>
                <w:sz w:val="28"/>
                <w:szCs w:val="28"/>
              </w:rPr>
              <w:t>".</w:t>
            </w:r>
          </w:p>
          <w:p w14:paraId="04D4A114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8853A0">
              <w:rPr>
                <w:sz w:val="28"/>
                <w:szCs w:val="28"/>
                <w:lang w:val="fr-FR"/>
              </w:rPr>
              <w:t>:</w:t>
            </w:r>
            <w:r w:rsidR="00D763A2" w:rsidRPr="008853A0">
              <w:rPr>
                <w:sz w:val="28"/>
                <w:szCs w:val="28"/>
              </w:rPr>
              <w:t xml:space="preserve"> конструкция пассивного залога.</w:t>
            </w:r>
          </w:p>
          <w:p w14:paraId="6C342BD8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>"Музеи. История".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82E46C" w14:textId="77777777" w:rsidR="008D1068" w:rsidRPr="00EC6D3A" w:rsidRDefault="008D1068" w:rsidP="00D153F3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8853A0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>знание конструкции пассивного залога; навыки письменного описания исторического периода.</w:t>
            </w:r>
          </w:p>
        </w:tc>
      </w:tr>
      <w:tr w:rsidR="009C6FD5" w:rsidRPr="00EC6D3A" w14:paraId="217DEDBE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9E0F82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</w:rPr>
              <w:t xml:space="preserve">2.3. </w:t>
            </w:r>
            <w:r w:rsidR="009C6FD5" w:rsidRPr="00EC6D3A">
              <w:rPr>
                <w:b/>
                <w:sz w:val="28"/>
                <w:szCs w:val="28"/>
              </w:rPr>
              <w:t>Еда, напитки. Китайская национальная кухня</w:t>
            </w:r>
          </w:p>
          <w:p w14:paraId="20C5CF69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D763A2" w:rsidRPr="00EC6D3A">
              <w:rPr>
                <w:sz w:val="28"/>
                <w:szCs w:val="28"/>
              </w:rPr>
              <w:t xml:space="preserve"> фонетические различия между звуками "</w:t>
            </w:r>
            <w:r w:rsidR="00137821" w:rsidRPr="00EC6D3A">
              <w:rPr>
                <w:sz w:val="28"/>
                <w:szCs w:val="28"/>
                <w:lang w:val="en-US"/>
              </w:rPr>
              <w:t>en</w:t>
            </w:r>
            <w:r w:rsidR="00137821" w:rsidRPr="00EC6D3A">
              <w:rPr>
                <w:sz w:val="28"/>
                <w:szCs w:val="28"/>
              </w:rPr>
              <w:t>" и "</w:t>
            </w:r>
            <w:r w:rsidR="00137821" w:rsidRPr="00EC6D3A">
              <w:rPr>
                <w:sz w:val="28"/>
                <w:szCs w:val="28"/>
                <w:lang w:val="en-US"/>
              </w:rPr>
              <w:t>eng</w:t>
            </w:r>
            <w:r w:rsidR="00137821" w:rsidRPr="00EC6D3A">
              <w:rPr>
                <w:sz w:val="28"/>
                <w:szCs w:val="28"/>
              </w:rPr>
              <w:t>".</w:t>
            </w:r>
            <w:r w:rsidR="00D763A2" w:rsidRPr="00EC6D3A">
              <w:rPr>
                <w:sz w:val="28"/>
                <w:szCs w:val="28"/>
              </w:rPr>
              <w:t xml:space="preserve"> </w:t>
            </w:r>
          </w:p>
          <w:p w14:paraId="5FB2B92C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императивная конструкция.</w:t>
            </w:r>
          </w:p>
          <w:p w14:paraId="6676B881" w14:textId="77777777" w:rsidR="008D1068" w:rsidRPr="00CE2D26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"Еда"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911FCD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знание императивной конструкции; навыки письменного описания рецепта.</w:t>
            </w:r>
          </w:p>
        </w:tc>
      </w:tr>
      <w:tr w:rsidR="009C6FD5" w:rsidRPr="00EC6D3A" w14:paraId="45D6920F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1645A5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  <w:lang w:val="it-IT"/>
              </w:rPr>
              <w:t xml:space="preserve">2.4. </w:t>
            </w:r>
            <w:r w:rsidR="009C6FD5" w:rsidRPr="00EC6D3A">
              <w:rPr>
                <w:b/>
                <w:sz w:val="28"/>
                <w:szCs w:val="28"/>
              </w:rPr>
              <w:t>Покупки</w:t>
            </w:r>
          </w:p>
          <w:p w14:paraId="2C7AD0EA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CE2D26">
              <w:rPr>
                <w:sz w:val="28"/>
                <w:szCs w:val="28"/>
                <w:lang w:val="es-ES_tradnl"/>
              </w:rPr>
              <w:t>:</w:t>
            </w:r>
            <w:r w:rsidRPr="00EC6D3A">
              <w:rPr>
                <w:sz w:val="28"/>
                <w:szCs w:val="28"/>
                <w:lang w:val="es-ES_tradnl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фонетические различия между финалями "</w:t>
            </w:r>
            <w:proofErr w:type="spellStart"/>
            <w:r w:rsidR="00137821" w:rsidRPr="00EC6D3A">
              <w:rPr>
                <w:sz w:val="28"/>
                <w:szCs w:val="28"/>
                <w:lang w:val="en-US"/>
              </w:rPr>
              <w:t>ian</w:t>
            </w:r>
            <w:proofErr w:type="spellEnd"/>
            <w:r w:rsidR="00137821" w:rsidRPr="00EC6D3A">
              <w:rPr>
                <w:sz w:val="28"/>
                <w:szCs w:val="28"/>
              </w:rPr>
              <w:t>" и "</w:t>
            </w:r>
            <w:proofErr w:type="spellStart"/>
            <w:r w:rsidR="00137821" w:rsidRPr="00EC6D3A">
              <w:rPr>
                <w:sz w:val="28"/>
                <w:szCs w:val="28"/>
                <w:lang w:val="en-US"/>
              </w:rPr>
              <w:t>uan</w:t>
            </w:r>
            <w:proofErr w:type="spellEnd"/>
            <w:r w:rsidR="00137821" w:rsidRPr="00EC6D3A">
              <w:rPr>
                <w:sz w:val="28"/>
                <w:szCs w:val="28"/>
              </w:rPr>
              <w:t>".</w:t>
            </w:r>
          </w:p>
          <w:p w14:paraId="7EAD7227" w14:textId="77777777" w:rsidR="00001AE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CE2D26">
              <w:rPr>
                <w:sz w:val="28"/>
                <w:szCs w:val="28"/>
                <w:lang w:val="es-ES_tradnl"/>
              </w:rPr>
              <w:t>:</w:t>
            </w:r>
            <w:r w:rsidRPr="00EC6D3A">
              <w:rPr>
                <w:sz w:val="28"/>
                <w:szCs w:val="28"/>
                <w:lang w:val="es-ES_tradnl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сравнительная степень прилагательных.</w:t>
            </w:r>
          </w:p>
          <w:p w14:paraId="5F013781" w14:textId="77777777" w:rsidR="008D1068" w:rsidRPr="00EC6D3A" w:rsidRDefault="008D1068" w:rsidP="00CE2D26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"Покупки"</w:t>
            </w:r>
            <w:r w:rsidR="00CE2D26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BB3B16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i/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умение использовать сравнительные степени прилагательных; знание лексических единиц на тему "Покупки".</w:t>
            </w:r>
          </w:p>
        </w:tc>
      </w:tr>
      <w:tr w:rsidR="008D1068" w:rsidRPr="00EC6D3A" w14:paraId="5AEE5B28" w14:textId="77777777" w:rsidTr="00AF4DF8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AE25D6" w14:textId="77777777" w:rsidR="008D1068" w:rsidRPr="00EC6D3A" w:rsidRDefault="008D1068" w:rsidP="00D153F3">
            <w:pPr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</w:rPr>
              <w:lastRenderedPageBreak/>
              <w:t>Модуль</w:t>
            </w:r>
            <w:r w:rsidR="00CE2D26">
              <w:rPr>
                <w:b/>
                <w:sz w:val="28"/>
                <w:szCs w:val="28"/>
              </w:rPr>
              <w:t xml:space="preserve"> </w:t>
            </w:r>
            <w:r w:rsidR="00CE2D26" w:rsidRPr="00EC6D3A">
              <w:rPr>
                <w:b/>
                <w:sz w:val="28"/>
                <w:szCs w:val="28"/>
              </w:rPr>
              <w:t>3.</w:t>
            </w:r>
          </w:p>
        </w:tc>
      </w:tr>
      <w:tr w:rsidR="009C6FD5" w:rsidRPr="00EC6D3A" w14:paraId="31D6E799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2BF443" w14:textId="77777777" w:rsidR="008D1068" w:rsidRPr="00EC6D3A" w:rsidRDefault="008D1068" w:rsidP="00CE2D26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</w:rPr>
              <w:t xml:space="preserve">3.1. </w:t>
            </w:r>
            <w:r w:rsidR="009C6FD5" w:rsidRPr="00EC6D3A">
              <w:rPr>
                <w:b/>
                <w:sz w:val="28"/>
                <w:szCs w:val="28"/>
              </w:rPr>
              <w:t>Природные достопримечательности</w:t>
            </w:r>
          </w:p>
          <w:p w14:paraId="024662F2" w14:textId="77777777" w:rsidR="00001AE8" w:rsidRPr="00EC6D3A" w:rsidRDefault="00001AE8" w:rsidP="00CE2D26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CE2D26">
              <w:rPr>
                <w:sz w:val="28"/>
                <w:szCs w:val="28"/>
              </w:rPr>
              <w:t>:</w:t>
            </w:r>
            <w:r w:rsidR="00137821" w:rsidRPr="00CE2D26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фонетические различия между звуками "</w:t>
            </w:r>
            <w:r w:rsidR="00137821" w:rsidRPr="00EC6D3A">
              <w:rPr>
                <w:sz w:val="28"/>
                <w:szCs w:val="28"/>
                <w:lang w:val="en-US"/>
              </w:rPr>
              <w:t>j</w:t>
            </w:r>
            <w:r w:rsidR="00137821" w:rsidRPr="00EC6D3A">
              <w:rPr>
                <w:sz w:val="28"/>
                <w:szCs w:val="28"/>
              </w:rPr>
              <w:t>" и "</w:t>
            </w:r>
            <w:r w:rsidR="00137821" w:rsidRPr="00EC6D3A">
              <w:rPr>
                <w:sz w:val="28"/>
                <w:szCs w:val="28"/>
                <w:lang w:val="en-US"/>
              </w:rPr>
              <w:t>z</w:t>
            </w:r>
            <w:r w:rsidR="00137821" w:rsidRPr="00EC6D3A">
              <w:rPr>
                <w:sz w:val="28"/>
                <w:szCs w:val="28"/>
              </w:rPr>
              <w:t>".</w:t>
            </w:r>
          </w:p>
          <w:p w14:paraId="614E7EA8" w14:textId="77777777" w:rsidR="00001AE8" w:rsidRPr="00EC6D3A" w:rsidRDefault="008D1068" w:rsidP="00CE2D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конструкция придаточных предложений, выражающих результат; выражения процентных величин.</w:t>
            </w:r>
          </w:p>
          <w:p w14:paraId="1B5DDB56" w14:textId="77777777" w:rsidR="00001AE8" w:rsidRPr="00EC6D3A" w:rsidRDefault="008D1068" w:rsidP="00CE2D2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CE2D26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137821" w:rsidRPr="00EC6D3A">
              <w:rPr>
                <w:sz w:val="28"/>
                <w:szCs w:val="28"/>
              </w:rPr>
              <w:t>"</w:t>
            </w:r>
            <w:r w:rsidR="000847ED" w:rsidRPr="00EC6D3A">
              <w:rPr>
                <w:sz w:val="28"/>
                <w:szCs w:val="28"/>
              </w:rPr>
              <w:t>Природные д</w:t>
            </w:r>
            <w:r w:rsidR="00137821" w:rsidRPr="00EC6D3A">
              <w:rPr>
                <w:sz w:val="28"/>
                <w:szCs w:val="28"/>
              </w:rPr>
              <w:t>остопримечательности"</w:t>
            </w:r>
            <w:r w:rsidR="00CE2D26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436B9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="00137821" w:rsidRPr="00CE2D26">
              <w:rPr>
                <w:sz w:val="28"/>
                <w:szCs w:val="28"/>
              </w:rPr>
              <w:t>:</w:t>
            </w:r>
            <w:r w:rsidR="00137821" w:rsidRPr="00EC6D3A">
              <w:rPr>
                <w:sz w:val="28"/>
                <w:szCs w:val="28"/>
              </w:rPr>
              <w:t xml:space="preserve"> </w:t>
            </w:r>
            <w:r w:rsidR="000847ED" w:rsidRPr="00EC6D3A">
              <w:rPr>
                <w:sz w:val="28"/>
                <w:szCs w:val="28"/>
              </w:rPr>
              <w:t>навыки письменного описания природных достопримечательностей; знание конструкций придаточных предложений результата.</w:t>
            </w:r>
          </w:p>
          <w:p w14:paraId="6EA45828" w14:textId="77777777" w:rsidR="00001AE8" w:rsidRPr="00EC6D3A" w:rsidRDefault="00001AE8" w:rsidP="00D153F3">
            <w:pPr>
              <w:rPr>
                <w:sz w:val="28"/>
                <w:szCs w:val="28"/>
              </w:rPr>
            </w:pPr>
          </w:p>
        </w:tc>
      </w:tr>
      <w:tr w:rsidR="009C6FD5" w:rsidRPr="00EC6D3A" w14:paraId="5BFC8462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FB62C" w14:textId="77777777" w:rsidR="008D1068" w:rsidRPr="00EC6D3A" w:rsidRDefault="008D1068" w:rsidP="00D153F3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  <w:lang w:val="it-IT"/>
              </w:rPr>
              <w:t xml:space="preserve">3.2. </w:t>
            </w:r>
            <w:r w:rsidR="009C6FD5" w:rsidRPr="00EC6D3A">
              <w:rPr>
                <w:b/>
                <w:sz w:val="28"/>
                <w:szCs w:val="28"/>
              </w:rPr>
              <w:t>Описание внешности</w:t>
            </w:r>
          </w:p>
          <w:p w14:paraId="6A7C6470" w14:textId="77777777" w:rsidR="00001AE8" w:rsidRPr="00EC6D3A" w:rsidRDefault="00001AE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D153F3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0847ED" w:rsidRPr="00EC6D3A">
              <w:rPr>
                <w:sz w:val="28"/>
                <w:szCs w:val="28"/>
              </w:rPr>
              <w:t>фонетическое произношение нейтрального тона.</w:t>
            </w:r>
          </w:p>
          <w:p w14:paraId="41260E34" w14:textId="77777777" w:rsidR="00001AE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D153F3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0847ED" w:rsidRPr="00EC6D3A">
              <w:rPr>
                <w:sz w:val="28"/>
                <w:szCs w:val="28"/>
              </w:rPr>
              <w:t>вопросительные конструкции.</w:t>
            </w:r>
          </w:p>
          <w:p w14:paraId="6BFBC1D8" w14:textId="77777777" w:rsidR="008D106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D153F3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 </w:t>
            </w:r>
            <w:r w:rsidR="000847ED" w:rsidRPr="00EC6D3A">
              <w:rPr>
                <w:sz w:val="28"/>
                <w:szCs w:val="28"/>
              </w:rPr>
              <w:t>"Описание внешности"</w:t>
            </w:r>
            <w:r w:rsidR="00D153F3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87D52" w14:textId="77777777" w:rsidR="008D1068" w:rsidRPr="00EC6D3A" w:rsidRDefault="008D1068" w:rsidP="00D153F3">
            <w:pPr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D153F3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0847ED" w:rsidRPr="00EC6D3A">
              <w:rPr>
                <w:sz w:val="28"/>
                <w:szCs w:val="28"/>
              </w:rPr>
              <w:t>умение фонетического произношения нейтрального тона; знание конструкций вопросительных предложений.</w:t>
            </w:r>
          </w:p>
        </w:tc>
      </w:tr>
      <w:tr w:rsidR="009C6FD5" w:rsidRPr="00EC6D3A" w14:paraId="71B6D113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F9C64" w14:textId="77777777" w:rsidR="008D1068" w:rsidRPr="00EC6D3A" w:rsidRDefault="008D1068" w:rsidP="00D153F3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</w:rPr>
              <w:t xml:space="preserve">3.3. </w:t>
            </w:r>
            <w:r w:rsidR="009C6FD5" w:rsidRPr="00EC6D3A">
              <w:rPr>
                <w:b/>
                <w:sz w:val="28"/>
                <w:szCs w:val="28"/>
              </w:rPr>
              <w:t>Здоровый образ жизни</w:t>
            </w:r>
          </w:p>
          <w:p w14:paraId="31CF5450" w14:textId="77777777" w:rsidR="00001AE8" w:rsidRPr="00EC6D3A" w:rsidRDefault="00001AE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D153F3">
              <w:rPr>
                <w:sz w:val="28"/>
                <w:szCs w:val="28"/>
              </w:rPr>
              <w:t>:</w:t>
            </w:r>
            <w:r w:rsidR="000847ED" w:rsidRPr="00EC6D3A">
              <w:rPr>
                <w:sz w:val="28"/>
                <w:szCs w:val="28"/>
              </w:rPr>
              <w:t xml:space="preserve"> фонетические тоновые различия.</w:t>
            </w:r>
          </w:p>
          <w:p w14:paraId="79E24C70" w14:textId="77777777" w:rsidR="00001AE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D153F3">
              <w:rPr>
                <w:sz w:val="28"/>
                <w:szCs w:val="28"/>
              </w:rPr>
              <w:t>:</w:t>
            </w:r>
            <w:r w:rsidR="000847ED" w:rsidRPr="00EC6D3A">
              <w:rPr>
                <w:sz w:val="28"/>
                <w:szCs w:val="28"/>
              </w:rPr>
              <w:t xml:space="preserve"> вспомогательные глаголы, используемые в вопросительных предложениях.</w:t>
            </w:r>
          </w:p>
          <w:p w14:paraId="799B660C" w14:textId="77777777" w:rsidR="00001AE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="000847ED" w:rsidRPr="00D153F3">
              <w:rPr>
                <w:sz w:val="28"/>
                <w:szCs w:val="28"/>
              </w:rPr>
              <w:t xml:space="preserve">: </w:t>
            </w:r>
            <w:r w:rsidR="00EC6D3A" w:rsidRPr="00EC6D3A">
              <w:rPr>
                <w:sz w:val="28"/>
                <w:szCs w:val="28"/>
              </w:rPr>
              <w:t>"Здоровье"</w:t>
            </w:r>
            <w:r w:rsidR="00D153F3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6DE9B" w14:textId="77777777" w:rsidR="008D106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="00001AE8" w:rsidRPr="00D153F3">
              <w:rPr>
                <w:sz w:val="28"/>
                <w:szCs w:val="28"/>
              </w:rPr>
              <w:t>:</w:t>
            </w:r>
            <w:r w:rsidR="00EC6D3A" w:rsidRPr="001019BB">
              <w:rPr>
                <w:sz w:val="28"/>
                <w:szCs w:val="28"/>
              </w:rPr>
              <w:t xml:space="preserve"> </w:t>
            </w:r>
            <w:r w:rsidR="00EC6D3A" w:rsidRPr="00EC6D3A">
              <w:rPr>
                <w:sz w:val="28"/>
                <w:szCs w:val="28"/>
              </w:rPr>
              <w:t xml:space="preserve"> умения строить вопросительные предложения со вспомогательными глаголами; общий фонетический итог.</w:t>
            </w:r>
          </w:p>
        </w:tc>
      </w:tr>
      <w:tr w:rsidR="009C6FD5" w:rsidRPr="00EC6D3A" w14:paraId="370578E0" w14:textId="77777777" w:rsidTr="00D83DF4">
        <w:trPr>
          <w:tblCellSpacing w:w="0" w:type="dxa"/>
          <w:jc w:val="center"/>
        </w:trPr>
        <w:tc>
          <w:tcPr>
            <w:tcW w:w="486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FADE8" w14:textId="77777777" w:rsidR="008D1068" w:rsidRPr="00EC6D3A" w:rsidRDefault="008D1068" w:rsidP="00D153F3">
            <w:pPr>
              <w:pStyle w:val="1"/>
              <w:spacing w:line="240" w:lineRule="auto"/>
              <w:ind w:left="0"/>
              <w:rPr>
                <w:b/>
                <w:sz w:val="28"/>
                <w:szCs w:val="28"/>
                <w:lang w:val="es-ES_tradnl"/>
              </w:rPr>
            </w:pPr>
            <w:r w:rsidRPr="00EC6D3A">
              <w:rPr>
                <w:b/>
                <w:sz w:val="28"/>
                <w:szCs w:val="28"/>
              </w:rPr>
              <w:t xml:space="preserve">3.4. </w:t>
            </w:r>
            <w:r w:rsidR="009C6FD5" w:rsidRPr="00EC6D3A">
              <w:rPr>
                <w:b/>
                <w:sz w:val="28"/>
                <w:szCs w:val="28"/>
              </w:rPr>
              <w:t>Друзья</w:t>
            </w:r>
          </w:p>
          <w:p w14:paraId="763F5540" w14:textId="77777777" w:rsidR="00BB42BA" w:rsidRPr="00EC6D3A" w:rsidRDefault="00BB42BA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Фонетика</w:t>
            </w:r>
            <w:r w:rsidRPr="00D153F3">
              <w:rPr>
                <w:sz w:val="28"/>
                <w:szCs w:val="28"/>
              </w:rPr>
              <w:t>:</w:t>
            </w:r>
            <w:r w:rsidR="00EC6D3A" w:rsidRPr="00EC6D3A">
              <w:rPr>
                <w:sz w:val="28"/>
                <w:szCs w:val="28"/>
              </w:rPr>
              <w:t xml:space="preserve"> фонетическое различие между звуками "</w:t>
            </w:r>
            <w:r w:rsidR="00EC6D3A" w:rsidRPr="00EC6D3A">
              <w:rPr>
                <w:sz w:val="28"/>
                <w:szCs w:val="28"/>
                <w:lang w:val="en-US"/>
              </w:rPr>
              <w:t>s</w:t>
            </w:r>
            <w:r w:rsidR="00EC6D3A" w:rsidRPr="00EC6D3A">
              <w:rPr>
                <w:sz w:val="28"/>
                <w:szCs w:val="28"/>
              </w:rPr>
              <w:t>" и "</w:t>
            </w:r>
            <w:proofErr w:type="spellStart"/>
            <w:r w:rsidR="00EC6D3A" w:rsidRPr="00EC6D3A">
              <w:rPr>
                <w:sz w:val="28"/>
                <w:szCs w:val="28"/>
                <w:lang w:val="en-US"/>
              </w:rPr>
              <w:t>sh</w:t>
            </w:r>
            <w:proofErr w:type="spellEnd"/>
            <w:r w:rsidR="00EC6D3A" w:rsidRPr="00EC6D3A">
              <w:rPr>
                <w:sz w:val="28"/>
                <w:szCs w:val="28"/>
              </w:rPr>
              <w:t>".</w:t>
            </w:r>
          </w:p>
          <w:p w14:paraId="76B66C63" w14:textId="77777777" w:rsidR="00BB42BA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C6D3A">
              <w:rPr>
                <w:sz w:val="28"/>
                <w:szCs w:val="28"/>
                <w:u w:val="single"/>
              </w:rPr>
              <w:t>Грамматика</w:t>
            </w:r>
            <w:r w:rsidRPr="00D153F3">
              <w:rPr>
                <w:sz w:val="28"/>
                <w:szCs w:val="28"/>
              </w:rPr>
              <w:t xml:space="preserve">: </w:t>
            </w:r>
            <w:r w:rsidR="00EC6D3A" w:rsidRPr="00EC6D3A">
              <w:rPr>
                <w:sz w:val="28"/>
                <w:szCs w:val="28"/>
              </w:rPr>
              <w:t>вопросительные слова.</w:t>
            </w:r>
          </w:p>
          <w:p w14:paraId="4F6900C8" w14:textId="77777777" w:rsidR="008D106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Лексика по теме</w:t>
            </w:r>
            <w:r w:rsidRPr="00D153F3">
              <w:rPr>
                <w:sz w:val="28"/>
                <w:szCs w:val="28"/>
              </w:rPr>
              <w:t>:</w:t>
            </w:r>
            <w:r w:rsidRPr="00EC6D3A">
              <w:rPr>
                <w:sz w:val="28"/>
                <w:szCs w:val="28"/>
              </w:rPr>
              <w:t xml:space="preserve"> </w:t>
            </w:r>
            <w:r w:rsidR="00EC6D3A" w:rsidRPr="00EC6D3A">
              <w:rPr>
                <w:sz w:val="28"/>
                <w:szCs w:val="28"/>
              </w:rPr>
              <w:t>"Друзья"</w:t>
            </w:r>
            <w:r w:rsidR="00D153F3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FEB60" w14:textId="77777777" w:rsidR="008D1068" w:rsidRPr="00EC6D3A" w:rsidRDefault="008D1068" w:rsidP="00D153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  <w:u w:val="single"/>
              </w:rPr>
              <w:t>Результаты</w:t>
            </w:r>
            <w:r w:rsidRPr="00EC6D3A">
              <w:rPr>
                <w:sz w:val="28"/>
                <w:szCs w:val="28"/>
              </w:rPr>
              <w:t xml:space="preserve">: </w:t>
            </w:r>
            <w:r w:rsidR="00EC6D3A" w:rsidRPr="00EC6D3A">
              <w:rPr>
                <w:sz w:val="28"/>
                <w:szCs w:val="28"/>
              </w:rPr>
              <w:t>общий грамматический итог.</w:t>
            </w:r>
          </w:p>
        </w:tc>
      </w:tr>
    </w:tbl>
    <w:p w14:paraId="67FAE949" w14:textId="77777777" w:rsidR="00D153F3" w:rsidRDefault="00D153F3" w:rsidP="008D1068">
      <w:pPr>
        <w:spacing w:before="120" w:after="120"/>
        <w:rPr>
          <w:b/>
          <w:sz w:val="28"/>
          <w:szCs w:val="28"/>
        </w:rPr>
      </w:pPr>
    </w:p>
    <w:p w14:paraId="1FD49367" w14:textId="77777777" w:rsidR="008D1068" w:rsidRPr="00EC6D3A" w:rsidRDefault="008D1068" w:rsidP="008D1068">
      <w:pPr>
        <w:spacing w:before="120" w:after="120"/>
        <w:rPr>
          <w:b/>
          <w:sz w:val="28"/>
          <w:szCs w:val="28"/>
        </w:rPr>
      </w:pPr>
      <w:r w:rsidRPr="00EC6D3A">
        <w:rPr>
          <w:b/>
          <w:sz w:val="28"/>
          <w:szCs w:val="28"/>
        </w:rPr>
        <w:t xml:space="preserve">5. </w:t>
      </w:r>
      <w:r w:rsidR="00B523DA">
        <w:rPr>
          <w:b/>
          <w:sz w:val="28"/>
          <w:szCs w:val="28"/>
        </w:rPr>
        <w:t>О</w:t>
      </w:r>
      <w:r w:rsidRPr="00EC6D3A">
        <w:rPr>
          <w:b/>
          <w:sz w:val="28"/>
          <w:szCs w:val="28"/>
        </w:rPr>
        <w:t>бразовательные технологии</w:t>
      </w:r>
    </w:p>
    <w:p w14:paraId="39278FE4" w14:textId="77777777" w:rsidR="00B523DA" w:rsidRDefault="008D1068" w:rsidP="00B523DA">
      <w:pPr>
        <w:ind w:firstLine="567"/>
        <w:jc w:val="both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t xml:space="preserve">Преподавание </w:t>
      </w:r>
      <w:r w:rsidR="00D153F3">
        <w:rPr>
          <w:color w:val="000000"/>
          <w:sz w:val="28"/>
          <w:szCs w:val="28"/>
        </w:rPr>
        <w:t>дисциплины</w:t>
      </w:r>
      <w:r w:rsidRPr="00EC6D3A">
        <w:rPr>
          <w:color w:val="000000"/>
          <w:sz w:val="28"/>
          <w:szCs w:val="28"/>
        </w:rPr>
        <w:t xml:space="preserve"> проходит в виде аудиторных практических занятий. </w:t>
      </w:r>
    </w:p>
    <w:p w14:paraId="3DC7DD85" w14:textId="77777777" w:rsidR="008D1068" w:rsidRPr="00EC6D3A" w:rsidRDefault="008D1068" w:rsidP="00B523DA">
      <w:pPr>
        <w:ind w:firstLine="567"/>
        <w:jc w:val="both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t xml:space="preserve">В качестве инновационных технологий обучения выступают: </w:t>
      </w:r>
    </w:p>
    <w:p w14:paraId="3789F9EE" w14:textId="77777777" w:rsidR="008D1068" w:rsidRPr="00EC6D3A" w:rsidRDefault="008D1068" w:rsidP="00D83D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t>обучение с широким применением компьютерной обучающей среды (КОС);</w:t>
      </w:r>
    </w:p>
    <w:p w14:paraId="4345E54B" w14:textId="77777777" w:rsidR="008D1068" w:rsidRPr="00EC6D3A" w:rsidRDefault="008D1068" w:rsidP="00D83D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t>проблемное обучение;</w:t>
      </w:r>
    </w:p>
    <w:p w14:paraId="6B7A532C" w14:textId="77777777" w:rsidR="008D1068" w:rsidRPr="00EC6D3A" w:rsidRDefault="008D1068" w:rsidP="00D83D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t>личностно-ориентированное обучение с применением  индивидуальных заданий для рефератов и презентаций;</w:t>
      </w:r>
    </w:p>
    <w:p w14:paraId="4ED5B286" w14:textId="77777777" w:rsidR="008D1068" w:rsidRPr="00EC6D3A" w:rsidRDefault="008D1068" w:rsidP="00D83D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t>междисциплинарное обучение c учетом профилирующих дисциплин направления;</w:t>
      </w:r>
    </w:p>
    <w:p w14:paraId="772E9C1D" w14:textId="787B679A" w:rsidR="008D1068" w:rsidRPr="00EC6D3A" w:rsidRDefault="008D1068" w:rsidP="00D83DF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EC6D3A">
        <w:rPr>
          <w:color w:val="000000"/>
          <w:sz w:val="28"/>
          <w:szCs w:val="28"/>
        </w:rPr>
        <w:lastRenderedPageBreak/>
        <w:t xml:space="preserve">интерактивное обучение (диалоговое обучение), в ходе которого осуществляется взаимодействие как преподавателя и студента, так и </w:t>
      </w:r>
      <w:r w:rsidR="00D83DF4">
        <w:rPr>
          <w:color w:val="000000"/>
          <w:sz w:val="28"/>
          <w:szCs w:val="28"/>
        </w:rPr>
        <w:t>студентов между собой</w:t>
      </w:r>
      <w:r w:rsidRPr="00EC6D3A">
        <w:rPr>
          <w:color w:val="000000"/>
          <w:sz w:val="28"/>
          <w:szCs w:val="28"/>
        </w:rPr>
        <w:t xml:space="preserve"> непосредственно на занятии в аудитории или дистанционно. В обучении иностранному языку</w:t>
      </w:r>
      <w:r w:rsidR="00D153F3">
        <w:rPr>
          <w:color w:val="000000"/>
          <w:sz w:val="28"/>
          <w:szCs w:val="28"/>
        </w:rPr>
        <w:t xml:space="preserve"> (китайскому)</w:t>
      </w:r>
      <w:r w:rsidRPr="00EC6D3A">
        <w:rPr>
          <w:color w:val="000000"/>
          <w:sz w:val="28"/>
          <w:szCs w:val="28"/>
        </w:rPr>
        <w:t xml:space="preserve"> используются следующие интерактивные формы:</w:t>
      </w:r>
      <w:r w:rsidRPr="00EC6D3A">
        <w:rPr>
          <w:rStyle w:val="apple-converted-space"/>
          <w:sz w:val="28"/>
          <w:szCs w:val="28"/>
        </w:rPr>
        <w:t> </w:t>
      </w:r>
      <w:r w:rsidRPr="00EC6D3A">
        <w:rPr>
          <w:color w:val="000000"/>
          <w:sz w:val="28"/>
          <w:szCs w:val="28"/>
        </w:rPr>
        <w:t>дискуссии,</w:t>
      </w:r>
      <w:r w:rsidRPr="00EC6D3A">
        <w:rPr>
          <w:rStyle w:val="apple-converted-space"/>
          <w:sz w:val="28"/>
          <w:szCs w:val="28"/>
        </w:rPr>
        <w:t> </w:t>
      </w:r>
      <w:r w:rsidRPr="00EC6D3A">
        <w:rPr>
          <w:color w:val="000000"/>
          <w:sz w:val="28"/>
          <w:szCs w:val="28"/>
        </w:rPr>
        <w:t>мозговой штурм,</w:t>
      </w:r>
      <w:r w:rsidRPr="00EC6D3A">
        <w:rPr>
          <w:rStyle w:val="apple-converted-space"/>
          <w:sz w:val="28"/>
          <w:szCs w:val="28"/>
        </w:rPr>
        <w:t> р</w:t>
      </w:r>
      <w:r w:rsidRPr="00EC6D3A">
        <w:rPr>
          <w:color w:val="000000"/>
          <w:sz w:val="28"/>
          <w:szCs w:val="28"/>
        </w:rPr>
        <w:t>олевые игры, разбор конкретных ситуаций. </w:t>
      </w:r>
    </w:p>
    <w:p w14:paraId="5227F1C8" w14:textId="77777777" w:rsidR="008D1068" w:rsidRDefault="008D1068" w:rsidP="00603F3E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В преподавании курса используются преимущественно традиционные технологии: аудиторные, практические занятия. Вместе с тем применяется работа в группе, личностно-ориентированное обучение с применением заданий для презентаций, компьютерная обучающая среда и междисциплинарное обучение. Занятия проводятся в активной и интерактивной форме. </w:t>
      </w:r>
    </w:p>
    <w:p w14:paraId="61735933" w14:textId="77777777" w:rsidR="002F1FEA" w:rsidRPr="002F1FEA" w:rsidRDefault="002F1FEA" w:rsidP="002F1FEA">
      <w:pPr>
        <w:jc w:val="both"/>
        <w:rPr>
          <w:b/>
          <w:sz w:val="28"/>
          <w:szCs w:val="28"/>
        </w:rPr>
      </w:pPr>
      <w:r w:rsidRPr="002F1FEA">
        <w:rPr>
          <w:b/>
          <w:sz w:val="28"/>
          <w:szCs w:val="28"/>
        </w:rPr>
        <w:t>Интерактивное обучение</w:t>
      </w:r>
    </w:p>
    <w:tbl>
      <w:tblPr>
        <w:tblW w:w="9411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636"/>
      </w:tblGrid>
      <w:tr w:rsidR="008D1068" w:rsidRPr="00EC6D3A" w14:paraId="74AC000C" w14:textId="77777777" w:rsidTr="00A519F9">
        <w:trPr>
          <w:tblCellSpacing w:w="20" w:type="dxa"/>
        </w:trPr>
        <w:tc>
          <w:tcPr>
            <w:tcW w:w="6715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131E7AD" w14:textId="77777777" w:rsidR="008D1068" w:rsidRPr="00EC6D3A" w:rsidRDefault="00B523DA" w:rsidP="00B52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Интерактивное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обучение</w:t>
            </w:r>
            <w:proofErr w:type="spellEnd"/>
          </w:p>
        </w:tc>
        <w:tc>
          <w:tcPr>
            <w:tcW w:w="2576" w:type="dxa"/>
            <w:vAlign w:val="center"/>
          </w:tcPr>
          <w:p w14:paraId="12918BC7" w14:textId="77777777" w:rsidR="008D1068" w:rsidRPr="00EC6D3A" w:rsidRDefault="008D1068" w:rsidP="00B523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Объем</w:t>
            </w:r>
            <w:proofErr w:type="spellEnd"/>
            <w:r w:rsidR="00B523DA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23DA">
              <w:rPr>
                <w:b/>
                <w:bCs/>
                <w:sz w:val="28"/>
                <w:szCs w:val="28"/>
                <w:lang w:val="en-US"/>
              </w:rPr>
              <w:t>академические</w:t>
            </w:r>
            <w:proofErr w:type="spellEnd"/>
            <w:r w:rsidR="00B523D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523DA">
              <w:rPr>
                <w:b/>
                <w:bCs/>
                <w:sz w:val="28"/>
                <w:szCs w:val="28"/>
                <w:lang w:val="en-US"/>
              </w:rPr>
              <w:t>часы</w:t>
            </w:r>
            <w:proofErr w:type="spellEnd"/>
          </w:p>
        </w:tc>
      </w:tr>
      <w:tr w:rsidR="008D1068" w:rsidRPr="00EC6D3A" w14:paraId="5BDD5E8B" w14:textId="77777777" w:rsidTr="00A519F9">
        <w:trPr>
          <w:tblCellSpacing w:w="20" w:type="dxa"/>
        </w:trPr>
        <w:tc>
          <w:tcPr>
            <w:tcW w:w="6715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58AB364" w14:textId="41FED7D6" w:rsidR="008D1068" w:rsidRPr="00EC6D3A" w:rsidRDefault="008D1068" w:rsidP="00D83D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 xml:space="preserve">Интерактивное обучение, направленное на доминирование активности обучающихся, является, прежде всего, диалоговым обучением, в ходе которого осуществляется взаимодействие как преподавателя и студента, так и между студентами непосредственно на занятии в аудитории или дистанционно. Основным </w:t>
            </w:r>
            <w:proofErr w:type="spellStart"/>
            <w:r w:rsidRPr="00EC6D3A">
              <w:rPr>
                <w:sz w:val="28"/>
                <w:szCs w:val="28"/>
              </w:rPr>
              <w:t>критериальным</w:t>
            </w:r>
            <w:proofErr w:type="spellEnd"/>
            <w:r w:rsidRPr="00EC6D3A">
              <w:rPr>
                <w:sz w:val="28"/>
                <w:szCs w:val="28"/>
              </w:rPr>
              <w:t xml:space="preserve"> отличием интерактивного диалога от активного является большее количество реплик участников интерактивного коммуникативного события. Как дополнительные стимулы или мотивы для усиления устно-речевой деятельности обучающихся используются конфликтные ситуации, проблемы или противоречия, которые обучающимся необходимо разрешить в процессе диалога и придти к компромиссу. В обучении иностранному языку</w:t>
            </w:r>
            <w:r w:rsidR="00B523DA">
              <w:rPr>
                <w:sz w:val="28"/>
                <w:szCs w:val="28"/>
              </w:rPr>
              <w:t xml:space="preserve"> (китайскому)</w:t>
            </w:r>
            <w:r w:rsidRPr="00EC6D3A">
              <w:rPr>
                <w:sz w:val="28"/>
                <w:szCs w:val="28"/>
              </w:rPr>
              <w:t xml:space="preserve"> используются следующие интерактивные формы: семинары в диалоговом режиме, дискуссии, мозговой штурм, компьютерные симуляции, деловые и ролевые игры, разбор конкретных ситуаций, психологические и иные тренинги, интерактивное обсуждение альтернативных вариантов выполнения домашних заданий. На занятиях широко применяется усиление интерактивности за счет использования современных компьютерных средств. Усиление интерактивности происходит за счет алгоритмизации аудиторной </w:t>
            </w:r>
            <w:r w:rsidRPr="00EC6D3A">
              <w:rPr>
                <w:sz w:val="28"/>
                <w:szCs w:val="28"/>
              </w:rPr>
              <w:lastRenderedPageBreak/>
              <w:t xml:space="preserve">парной работы в диалоговом режиме и использования интерактивного ресурса социальных сетей при подготовке к занятию. </w:t>
            </w:r>
          </w:p>
        </w:tc>
        <w:tc>
          <w:tcPr>
            <w:tcW w:w="2576" w:type="dxa"/>
          </w:tcPr>
          <w:p w14:paraId="3510AD84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lastRenderedPageBreak/>
              <w:t>180</w:t>
            </w:r>
          </w:p>
        </w:tc>
      </w:tr>
    </w:tbl>
    <w:p w14:paraId="5680E02C" w14:textId="77777777" w:rsidR="008D1068" w:rsidRPr="002F1FEA" w:rsidRDefault="008D1068" w:rsidP="002F1FEA">
      <w:pPr>
        <w:spacing w:before="120" w:after="120"/>
        <w:rPr>
          <w:b/>
          <w:sz w:val="28"/>
          <w:szCs w:val="28"/>
        </w:rPr>
      </w:pPr>
      <w:r w:rsidRPr="00EC6D3A">
        <w:rPr>
          <w:b/>
          <w:sz w:val="28"/>
          <w:szCs w:val="28"/>
        </w:rPr>
        <w:lastRenderedPageBreak/>
        <w:t>Лабораторный практикум</w:t>
      </w:r>
      <w:r w:rsidR="002F1FEA">
        <w:rPr>
          <w:b/>
          <w:sz w:val="28"/>
          <w:szCs w:val="28"/>
        </w:rPr>
        <w:t xml:space="preserve">:    </w:t>
      </w:r>
      <w:r w:rsidRPr="00EC6D3A">
        <w:rPr>
          <w:sz w:val="28"/>
          <w:szCs w:val="28"/>
        </w:rPr>
        <w:t>Не предусмотрен.</w:t>
      </w:r>
    </w:p>
    <w:p w14:paraId="2924E47B" w14:textId="77777777" w:rsidR="008D1068" w:rsidRPr="00EC6D3A" w:rsidRDefault="008D1068" w:rsidP="008D1068">
      <w:pPr>
        <w:spacing w:before="120" w:after="120"/>
        <w:rPr>
          <w:b/>
          <w:sz w:val="28"/>
          <w:szCs w:val="28"/>
        </w:rPr>
      </w:pPr>
      <w:r w:rsidRPr="00EC6D3A">
        <w:rPr>
          <w:b/>
          <w:sz w:val="28"/>
          <w:szCs w:val="28"/>
        </w:rPr>
        <w:t>Практические занятия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2"/>
        <w:gridCol w:w="4645"/>
        <w:gridCol w:w="3738"/>
      </w:tblGrid>
      <w:tr w:rsidR="008D1068" w:rsidRPr="00EC6D3A" w14:paraId="6620FBD6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5E1D20" w14:textId="77777777" w:rsidR="008D1068" w:rsidRPr="00EC6D3A" w:rsidRDefault="008D1068" w:rsidP="00D763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01151" w14:textId="77777777" w:rsidR="008D1068" w:rsidRPr="00EC6D3A" w:rsidRDefault="008D1068" w:rsidP="00D763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6D3A">
              <w:rPr>
                <w:b/>
                <w:bCs/>
                <w:sz w:val="28"/>
                <w:szCs w:val="28"/>
              </w:rPr>
              <w:t>Наименование практических занятий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F52F35" w14:textId="77777777" w:rsidR="008D1068" w:rsidRPr="00EC6D3A" w:rsidRDefault="00F22BAC" w:rsidP="00F22BA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Трудоемкость</w:t>
            </w:r>
            <w:proofErr w:type="spellEnd"/>
            <w:r>
              <w:rPr>
                <w:b/>
                <w:bCs/>
                <w:sz w:val="28"/>
                <w:szCs w:val="28"/>
              </w:rPr>
              <w:t>/ академические часы</w:t>
            </w:r>
          </w:p>
        </w:tc>
      </w:tr>
      <w:tr w:rsidR="008D1068" w:rsidRPr="00EC6D3A" w14:paraId="10F345DC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6A3D0D" w14:textId="77777777" w:rsidR="008D1068" w:rsidRPr="00EC6D3A" w:rsidRDefault="008D1068" w:rsidP="00BB42B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B4DC4F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Повседневные действия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74B291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5123E6A0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CBD2F3" w14:textId="77777777" w:rsidR="008D1068" w:rsidRPr="00EC6D3A" w:rsidRDefault="008D1068" w:rsidP="00BB42BA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689FCD" w14:textId="77777777" w:rsidR="008D1068" w:rsidRPr="00EC6D3A" w:rsidRDefault="00921E0F" w:rsidP="00921E0F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Погода, времена года, одежда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C7480D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5F386DA0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36209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F246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Китайский Новый год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F3CB2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11DE6CCC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D281CC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1.4.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A2D73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Транспорт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E7369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62591F4A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0085EF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EE1AA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Гостиница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C4074F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35854640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123F90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1D3D72" w14:textId="77777777" w:rsidR="008D1068" w:rsidRPr="00EC6D3A" w:rsidRDefault="00921E0F" w:rsidP="0073190D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Музеи. История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CB18DB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1A913C82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4E409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0CFE7D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Еда, напитки. Китайская национальная кухня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8BFDB7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21</w:t>
            </w:r>
          </w:p>
        </w:tc>
      </w:tr>
      <w:tr w:rsidR="008D1068" w:rsidRPr="00EC6D3A" w14:paraId="0CB9FF97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CB17B3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2.4.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90B04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Покупки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085BE3" w14:textId="77777777" w:rsidR="008D1068" w:rsidRPr="00EC6D3A" w:rsidRDefault="00BB42BA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23</w:t>
            </w:r>
          </w:p>
        </w:tc>
      </w:tr>
      <w:tr w:rsidR="008D1068" w:rsidRPr="00EC6D3A" w14:paraId="44A6B36A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EFB7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516270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Природные достопримечательности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3A3F99" w14:textId="77777777" w:rsidR="008D1068" w:rsidRPr="00EC6D3A" w:rsidRDefault="00BB42BA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</w:t>
            </w:r>
          </w:p>
        </w:tc>
      </w:tr>
      <w:tr w:rsidR="008D1068" w:rsidRPr="00EC6D3A" w14:paraId="79DBD925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3DB363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17BA8D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Описание внешности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C880A" w14:textId="77777777" w:rsidR="008D1068" w:rsidRPr="00EC6D3A" w:rsidRDefault="00BB42BA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</w:t>
            </w:r>
          </w:p>
        </w:tc>
      </w:tr>
      <w:tr w:rsidR="008D1068" w:rsidRPr="00EC6D3A" w14:paraId="6B519B2E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667D7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6A5F47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5D4CE" w14:textId="77777777" w:rsidR="008D1068" w:rsidRPr="00EC6D3A" w:rsidRDefault="00BB42BA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20</w:t>
            </w:r>
          </w:p>
        </w:tc>
      </w:tr>
      <w:tr w:rsidR="008D1068" w:rsidRPr="00EC6D3A" w14:paraId="20874EE3" w14:textId="77777777" w:rsidTr="00AF4DF8">
        <w:trPr>
          <w:tblCellSpacing w:w="0" w:type="dxa"/>
          <w:jc w:val="center"/>
        </w:trPr>
        <w:tc>
          <w:tcPr>
            <w:tcW w:w="106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BB2454" w14:textId="77777777" w:rsidR="008D1068" w:rsidRPr="00EC6D3A" w:rsidRDefault="008D1068" w:rsidP="00D763A2">
            <w:pPr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3.4.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D84A8" w14:textId="77777777" w:rsidR="008D1068" w:rsidRPr="00EC6D3A" w:rsidRDefault="00921E0F" w:rsidP="00D763A2">
            <w:pPr>
              <w:pStyle w:val="1"/>
              <w:spacing w:line="240" w:lineRule="auto"/>
              <w:ind w:left="0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Друзья</w:t>
            </w:r>
          </w:p>
        </w:tc>
        <w:tc>
          <w:tcPr>
            <w:tcW w:w="373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86E837" w14:textId="77777777" w:rsidR="008D1068" w:rsidRPr="00EC6D3A" w:rsidRDefault="00BB42BA" w:rsidP="00D763A2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19</w:t>
            </w:r>
          </w:p>
        </w:tc>
      </w:tr>
    </w:tbl>
    <w:p w14:paraId="01EA2A31" w14:textId="77777777" w:rsidR="008D1068" w:rsidRPr="00EC6D3A" w:rsidRDefault="008D1068" w:rsidP="008D1068">
      <w:pPr>
        <w:widowControl w:val="0"/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</w:p>
    <w:p w14:paraId="0F615778" w14:textId="77777777" w:rsidR="008D1068" w:rsidRPr="00EC6D3A" w:rsidRDefault="002F1FEA" w:rsidP="00AF4DF8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D1068" w:rsidRPr="00EC6D3A">
        <w:rPr>
          <w:b/>
          <w:bCs/>
          <w:sz w:val="28"/>
          <w:szCs w:val="28"/>
        </w:rPr>
        <w:t>. Организация самостоятельной работы студентов</w:t>
      </w:r>
    </w:p>
    <w:p w14:paraId="24655CE1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При изучении </w:t>
      </w:r>
      <w:r w:rsidR="00F22BAC">
        <w:rPr>
          <w:sz w:val="28"/>
          <w:szCs w:val="28"/>
        </w:rPr>
        <w:t>дисциплины</w:t>
      </w:r>
      <w:r w:rsidRPr="00EC6D3A">
        <w:rPr>
          <w:sz w:val="28"/>
          <w:szCs w:val="28"/>
        </w:rPr>
        <w:t xml:space="preserve"> «Практикум по культуре речевого общения второго иностранного языка</w:t>
      </w:r>
      <w:r w:rsidR="00F22BAC">
        <w:rPr>
          <w:sz w:val="28"/>
          <w:szCs w:val="28"/>
        </w:rPr>
        <w:t xml:space="preserve"> (китайский язык)</w:t>
      </w:r>
      <w:r w:rsidRPr="00EC6D3A">
        <w:rPr>
          <w:sz w:val="28"/>
          <w:szCs w:val="28"/>
        </w:rPr>
        <w:t xml:space="preserve">» самостоятельная работа представляет собой единство трех форм: внеаудиторная самостоятельная работа, аудиторная и творческая. </w:t>
      </w:r>
    </w:p>
    <w:p w14:paraId="5FA8FCC0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Внеаудиторная самостоятельная работа делится на традиционные виды заданий: чтение и перевод правил в учебнике, выполнение упражнений по выбранному учебнику (учебникам), подготовка к контрольным работам.</w:t>
      </w:r>
    </w:p>
    <w:p w14:paraId="70F549DB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Аудиторная самостоятельная работа осуществляется под руководством преподавателя и представлена парной работой студентов по подготовке диалогов, выполнением тестов, работой в группах.</w:t>
      </w:r>
    </w:p>
    <w:p w14:paraId="0D1F5D48" w14:textId="77777777" w:rsidR="008D1068" w:rsidRPr="00EC6D3A" w:rsidRDefault="008D1068" w:rsidP="008D106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Творческая, в том числе научно-исследовательская работа, ориентирована на поиск, обработку и презентацию подготовленного вопроса по индивидуальной теме, релевантн</w:t>
      </w:r>
      <w:r w:rsidR="00F22BAC">
        <w:rPr>
          <w:sz w:val="28"/>
          <w:szCs w:val="28"/>
        </w:rPr>
        <w:t>ой для</w:t>
      </w:r>
      <w:r w:rsidRPr="00EC6D3A">
        <w:rPr>
          <w:sz w:val="28"/>
          <w:szCs w:val="28"/>
        </w:rPr>
        <w:t xml:space="preserve"> содержани</w:t>
      </w:r>
      <w:r w:rsidR="00F22BAC">
        <w:rPr>
          <w:sz w:val="28"/>
          <w:szCs w:val="28"/>
        </w:rPr>
        <w:t>я</w:t>
      </w:r>
      <w:r w:rsidRPr="00EC6D3A">
        <w:rPr>
          <w:sz w:val="28"/>
          <w:szCs w:val="28"/>
        </w:rPr>
        <w:t xml:space="preserve"> курса. Исследовательская работа может проводиться в составе группы, нацеленной на выявление заданной проблемы. </w:t>
      </w:r>
    </w:p>
    <w:p w14:paraId="074A5D6A" w14:textId="77777777" w:rsidR="00F22BAC" w:rsidRDefault="008D1068" w:rsidP="00F22BAC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lastRenderedPageBreak/>
        <w:t xml:space="preserve">Формируемая учебная компетенция включает в себя освоение таких механизмов деятельности как объяснение, описание, структурирование, преобразование и сведение к логическим связям. При этом приобретается и профессиональная компетенция при работе в компьютерной среде. Привлечение ресурсов Интернета и использование переводческих программ ведет к совершенствованию средств обучения и умению студентов применять компьютерные ресурсы для разработки профессиональных продуктов. </w:t>
      </w:r>
    </w:p>
    <w:p w14:paraId="4AEE5F35" w14:textId="77777777" w:rsidR="002F1FEA" w:rsidRDefault="002F1FEA" w:rsidP="00F22BAC">
      <w:pPr>
        <w:rPr>
          <w:b/>
          <w:sz w:val="28"/>
          <w:szCs w:val="28"/>
        </w:rPr>
      </w:pPr>
    </w:p>
    <w:p w14:paraId="35C75AD5" w14:textId="77777777" w:rsidR="008D1068" w:rsidRPr="00F22BAC" w:rsidRDefault="008D1068" w:rsidP="00F22BAC">
      <w:pPr>
        <w:rPr>
          <w:sz w:val="28"/>
          <w:szCs w:val="28"/>
        </w:rPr>
      </w:pPr>
      <w:r w:rsidRPr="00EC6D3A">
        <w:rPr>
          <w:b/>
          <w:sz w:val="28"/>
          <w:szCs w:val="28"/>
        </w:rPr>
        <w:t>Тематическое содержание самостоятельной работы</w:t>
      </w:r>
    </w:p>
    <w:p w14:paraId="3BF46A68" w14:textId="77777777" w:rsidR="00D135A9" w:rsidRPr="009A70AA" w:rsidRDefault="00D135A9" w:rsidP="00D135A9">
      <w:pPr>
        <w:tabs>
          <w:tab w:val="left" w:pos="1440"/>
        </w:tabs>
        <w:rPr>
          <w:bCs/>
          <w:sz w:val="28"/>
          <w:szCs w:val="28"/>
          <w:u w:val="single"/>
        </w:rPr>
      </w:pPr>
      <w:r w:rsidRPr="009A70AA">
        <w:rPr>
          <w:bCs/>
          <w:sz w:val="28"/>
          <w:szCs w:val="28"/>
          <w:u w:val="single"/>
        </w:rPr>
        <w:t xml:space="preserve">1. Предложения </w:t>
      </w:r>
      <w:r w:rsidR="009A70AA" w:rsidRPr="009A70AA">
        <w:rPr>
          <w:bCs/>
          <w:sz w:val="28"/>
          <w:szCs w:val="28"/>
          <w:u w:val="single"/>
        </w:rPr>
        <w:t>с инверсированным порядком слов</w:t>
      </w:r>
    </w:p>
    <w:p w14:paraId="2AA2E722" w14:textId="77777777" w:rsidR="00D135A9" w:rsidRPr="00EC6D3A" w:rsidRDefault="00D135A9" w:rsidP="00F22BAC">
      <w:pPr>
        <w:spacing w:line="250" w:lineRule="auto"/>
        <w:rPr>
          <w:sz w:val="28"/>
          <w:szCs w:val="28"/>
        </w:rPr>
      </w:pPr>
      <w:r w:rsidRPr="00EC6D3A">
        <w:rPr>
          <w:sz w:val="28"/>
          <w:szCs w:val="28"/>
        </w:rPr>
        <w:t>а)</w:t>
      </w:r>
      <w:r w:rsidR="00F22BAC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Безличные предложения: безличные предложения, описывающие явления природы; последовательно связанные предложения,</w:t>
      </w:r>
    </w:p>
    <w:p w14:paraId="4689C48A" w14:textId="77777777" w:rsidR="00D135A9" w:rsidRPr="00EC6D3A" w:rsidRDefault="00D135A9" w:rsidP="00F22BAC">
      <w:pPr>
        <w:spacing w:line="337" w:lineRule="exact"/>
        <w:rPr>
          <w:sz w:val="28"/>
          <w:szCs w:val="28"/>
        </w:rPr>
      </w:pPr>
      <w:r w:rsidRPr="00EC6D3A">
        <w:rPr>
          <w:sz w:val="28"/>
          <w:szCs w:val="28"/>
        </w:rPr>
        <w:t xml:space="preserve">начинающиеся с </w:t>
      </w:r>
      <w:r w:rsidRPr="00EC6D3A">
        <w:rPr>
          <w:rFonts w:eastAsia="SimSun" w:hAnsi="SimSun"/>
          <w:sz w:val="28"/>
          <w:szCs w:val="28"/>
        </w:rPr>
        <w:t>有</w:t>
      </w:r>
      <w:r w:rsidRPr="00EC6D3A">
        <w:rPr>
          <w:sz w:val="28"/>
          <w:szCs w:val="28"/>
        </w:rPr>
        <w:t>.</w:t>
      </w:r>
    </w:p>
    <w:p w14:paraId="2E45BD06" w14:textId="77777777" w:rsidR="00D135A9" w:rsidRPr="00EC6D3A" w:rsidRDefault="00D135A9" w:rsidP="00F22BAC">
      <w:pPr>
        <w:spacing w:line="1" w:lineRule="exact"/>
        <w:rPr>
          <w:sz w:val="28"/>
          <w:szCs w:val="28"/>
        </w:rPr>
      </w:pPr>
    </w:p>
    <w:p w14:paraId="44714F52" w14:textId="77777777" w:rsidR="00D135A9" w:rsidRPr="00EC6D3A" w:rsidRDefault="00D135A9" w:rsidP="00F22BAC">
      <w:pPr>
        <w:spacing w:line="249" w:lineRule="auto"/>
        <w:rPr>
          <w:sz w:val="28"/>
          <w:szCs w:val="28"/>
        </w:rPr>
      </w:pPr>
      <w:r w:rsidRPr="00EC6D3A">
        <w:rPr>
          <w:sz w:val="28"/>
          <w:szCs w:val="28"/>
        </w:rPr>
        <w:t>б)</w:t>
      </w:r>
      <w:r w:rsidR="00F22BAC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Предложения с пассивом без формально-грамматических показателей.</w:t>
      </w:r>
    </w:p>
    <w:p w14:paraId="49FCC2D9" w14:textId="77777777" w:rsidR="00D135A9" w:rsidRPr="00EC6D3A" w:rsidRDefault="00D135A9" w:rsidP="00F22BAC">
      <w:pPr>
        <w:spacing w:line="1" w:lineRule="exact"/>
        <w:rPr>
          <w:sz w:val="28"/>
          <w:szCs w:val="28"/>
        </w:rPr>
      </w:pPr>
    </w:p>
    <w:p w14:paraId="00CBD24E" w14:textId="77777777" w:rsidR="00D135A9" w:rsidRPr="00EC6D3A" w:rsidRDefault="00D135A9" w:rsidP="00F22BAC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 xml:space="preserve">Предложения пассива с предлогами </w:t>
      </w:r>
      <w:r w:rsidRPr="00EC6D3A">
        <w:rPr>
          <w:rFonts w:eastAsia="SimSun" w:hAnsi="SimSun"/>
          <w:sz w:val="28"/>
          <w:szCs w:val="28"/>
        </w:rPr>
        <w:t>被，让，叫</w:t>
      </w:r>
      <w:r w:rsidRPr="00EC6D3A">
        <w:rPr>
          <w:sz w:val="28"/>
          <w:szCs w:val="28"/>
        </w:rPr>
        <w:t>.</w:t>
      </w:r>
    </w:p>
    <w:p w14:paraId="264FBB27" w14:textId="77777777" w:rsidR="00D135A9" w:rsidRPr="00EC6D3A" w:rsidRDefault="00D135A9" w:rsidP="00F22BAC">
      <w:pPr>
        <w:spacing w:line="20" w:lineRule="exact"/>
        <w:rPr>
          <w:sz w:val="28"/>
          <w:szCs w:val="28"/>
        </w:rPr>
      </w:pPr>
    </w:p>
    <w:p w14:paraId="5BCB7F37" w14:textId="77777777" w:rsidR="00D135A9" w:rsidRPr="00EC6D3A" w:rsidRDefault="00D135A9" w:rsidP="00F22BAC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в)</w:t>
      </w:r>
      <w:r w:rsidR="00F22BAC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Предложения с </w:t>
      </w:r>
      <w:r w:rsidRPr="00EC6D3A">
        <w:rPr>
          <w:rFonts w:eastAsia="SimSun" w:hAnsi="SimSun"/>
          <w:sz w:val="28"/>
          <w:szCs w:val="28"/>
        </w:rPr>
        <w:t>把</w:t>
      </w:r>
      <w:r w:rsidRPr="00EC6D3A">
        <w:rPr>
          <w:sz w:val="28"/>
          <w:szCs w:val="28"/>
        </w:rPr>
        <w:t xml:space="preserve">. Особые случаи употребления конструкции с </w:t>
      </w:r>
      <w:r w:rsidRPr="00EC6D3A">
        <w:rPr>
          <w:rFonts w:eastAsia="SimSun" w:hAnsi="SimSun"/>
          <w:sz w:val="28"/>
          <w:szCs w:val="28"/>
        </w:rPr>
        <w:t>把</w:t>
      </w:r>
      <w:r w:rsidRPr="00EC6D3A">
        <w:rPr>
          <w:sz w:val="28"/>
          <w:szCs w:val="28"/>
        </w:rPr>
        <w:t>.</w:t>
      </w:r>
    </w:p>
    <w:p w14:paraId="28DC413A" w14:textId="77777777" w:rsidR="00D135A9" w:rsidRPr="00EC6D3A" w:rsidRDefault="00D135A9" w:rsidP="00F22BAC">
      <w:pPr>
        <w:rPr>
          <w:sz w:val="28"/>
          <w:szCs w:val="28"/>
        </w:rPr>
      </w:pPr>
      <w:r w:rsidRPr="00EC6D3A">
        <w:rPr>
          <w:sz w:val="28"/>
          <w:szCs w:val="28"/>
        </w:rPr>
        <w:t>г)</w:t>
      </w:r>
      <w:r w:rsidR="00F22BAC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Предложения существования, появления, исчезновения.</w:t>
      </w:r>
    </w:p>
    <w:p w14:paraId="24BF20F1" w14:textId="77777777" w:rsidR="009A70AA" w:rsidRDefault="009A70AA" w:rsidP="00D135A9">
      <w:pPr>
        <w:tabs>
          <w:tab w:val="left" w:pos="1440"/>
        </w:tabs>
        <w:rPr>
          <w:bCs/>
          <w:sz w:val="28"/>
          <w:szCs w:val="28"/>
          <w:u w:val="single"/>
        </w:rPr>
      </w:pPr>
    </w:p>
    <w:p w14:paraId="535F9358" w14:textId="77777777" w:rsidR="00D135A9" w:rsidRPr="009A70AA" w:rsidRDefault="00D135A9" w:rsidP="00D135A9">
      <w:pPr>
        <w:tabs>
          <w:tab w:val="left" w:pos="1440"/>
        </w:tabs>
        <w:rPr>
          <w:bCs/>
          <w:sz w:val="28"/>
          <w:szCs w:val="28"/>
          <w:u w:val="single"/>
        </w:rPr>
      </w:pPr>
      <w:r w:rsidRPr="009A70AA">
        <w:rPr>
          <w:bCs/>
          <w:sz w:val="28"/>
          <w:szCs w:val="28"/>
          <w:u w:val="single"/>
        </w:rPr>
        <w:t>2. Парные к</w:t>
      </w:r>
      <w:r w:rsidR="009A70AA" w:rsidRPr="009A70AA">
        <w:rPr>
          <w:bCs/>
          <w:sz w:val="28"/>
          <w:szCs w:val="28"/>
          <w:u w:val="single"/>
        </w:rPr>
        <w:t>онструкции, сложные предложения</w:t>
      </w:r>
    </w:p>
    <w:p w14:paraId="14A46FFD" w14:textId="77777777" w:rsidR="00D135A9" w:rsidRPr="00EC6D3A" w:rsidRDefault="00D135A9" w:rsidP="00D135A9">
      <w:pPr>
        <w:spacing w:line="26" w:lineRule="exact"/>
        <w:rPr>
          <w:b/>
          <w:bCs/>
          <w:sz w:val="28"/>
          <w:szCs w:val="28"/>
          <w:u w:val="single"/>
        </w:rPr>
      </w:pPr>
    </w:p>
    <w:p w14:paraId="0368E84C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а)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有的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有的</w:t>
      </w:r>
      <w:r w:rsidRPr="00EC6D3A">
        <w:rPr>
          <w:sz w:val="28"/>
          <w:szCs w:val="28"/>
        </w:rPr>
        <w:t xml:space="preserve"> </w:t>
      </w:r>
    </w:p>
    <w:p w14:paraId="6AA4659A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б)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又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又</w:t>
      </w:r>
      <w:r w:rsidRPr="00EC6D3A">
        <w:rPr>
          <w:sz w:val="28"/>
          <w:szCs w:val="28"/>
        </w:rPr>
        <w:t xml:space="preserve"> </w:t>
      </w:r>
    </w:p>
    <w:p w14:paraId="3FDAB56A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в)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一会儿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一会儿</w:t>
      </w:r>
      <w:r w:rsidRPr="00EC6D3A">
        <w:rPr>
          <w:sz w:val="28"/>
          <w:szCs w:val="28"/>
        </w:rPr>
        <w:t xml:space="preserve"> </w:t>
      </w:r>
    </w:p>
    <w:p w14:paraId="446E6FA3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г)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不但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而且</w:t>
      </w:r>
      <w:r w:rsidRPr="00EC6D3A">
        <w:rPr>
          <w:sz w:val="28"/>
          <w:szCs w:val="28"/>
        </w:rPr>
        <w:t xml:space="preserve"> </w:t>
      </w:r>
    </w:p>
    <w:p w14:paraId="5BBD88AB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д)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只有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才</w:t>
      </w:r>
      <w:r w:rsidRPr="00EC6D3A">
        <w:rPr>
          <w:sz w:val="28"/>
          <w:szCs w:val="28"/>
        </w:rPr>
        <w:t xml:space="preserve"> </w:t>
      </w:r>
    </w:p>
    <w:p w14:paraId="1130FAC4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е)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要是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就</w:t>
      </w:r>
      <w:r w:rsidRPr="00EC6D3A">
        <w:rPr>
          <w:sz w:val="28"/>
          <w:szCs w:val="28"/>
        </w:rPr>
        <w:t xml:space="preserve"> </w:t>
      </w:r>
    </w:p>
    <w:p w14:paraId="1F10E13C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ж)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一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就</w:t>
      </w:r>
      <w:r w:rsidRPr="00EC6D3A">
        <w:rPr>
          <w:sz w:val="28"/>
          <w:szCs w:val="28"/>
        </w:rPr>
        <w:t xml:space="preserve"> </w:t>
      </w:r>
    </w:p>
    <w:p w14:paraId="659D7ED4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з)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除了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以外</w:t>
      </w:r>
      <w:r w:rsidRPr="00EC6D3A">
        <w:rPr>
          <w:sz w:val="28"/>
          <w:szCs w:val="28"/>
        </w:rPr>
        <w:t xml:space="preserve"> </w:t>
      </w:r>
      <w:r w:rsidR="009A70AA">
        <w:rPr>
          <w:sz w:val="28"/>
          <w:szCs w:val="28"/>
        </w:rPr>
        <w:t xml:space="preserve">  </w:t>
      </w:r>
    </w:p>
    <w:p w14:paraId="66178885" w14:textId="77777777" w:rsidR="009A70AA" w:rsidRDefault="00D135A9" w:rsidP="009A70AA">
      <w:pPr>
        <w:spacing w:line="364" w:lineRule="exact"/>
        <w:ind w:right="4580"/>
        <w:rPr>
          <w:sz w:val="28"/>
          <w:szCs w:val="28"/>
        </w:rPr>
      </w:pPr>
      <w:r w:rsidRPr="00EC6D3A">
        <w:rPr>
          <w:sz w:val="28"/>
          <w:szCs w:val="28"/>
        </w:rPr>
        <w:t>и)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虽然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但是</w:t>
      </w:r>
      <w:r w:rsidRPr="00EC6D3A">
        <w:rPr>
          <w:sz w:val="28"/>
          <w:szCs w:val="28"/>
        </w:rPr>
        <w:t xml:space="preserve"> </w:t>
      </w:r>
    </w:p>
    <w:p w14:paraId="2FDD39AC" w14:textId="77777777" w:rsidR="00D135A9" w:rsidRPr="00EC6D3A" w:rsidRDefault="00D135A9" w:rsidP="009A70AA">
      <w:pPr>
        <w:spacing w:line="364" w:lineRule="exact"/>
        <w:ind w:right="4580"/>
        <w:rPr>
          <w:b/>
          <w:bCs/>
          <w:sz w:val="28"/>
          <w:szCs w:val="28"/>
          <w:u w:val="single"/>
        </w:rPr>
      </w:pPr>
      <w:r w:rsidRPr="00EC6D3A">
        <w:rPr>
          <w:sz w:val="28"/>
          <w:szCs w:val="28"/>
        </w:rPr>
        <w:t>к)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Конструкция </w:t>
      </w:r>
      <w:r w:rsidRPr="00EC6D3A">
        <w:rPr>
          <w:rFonts w:eastAsia="SimSun" w:hAnsi="SimSun"/>
          <w:sz w:val="28"/>
          <w:szCs w:val="28"/>
        </w:rPr>
        <w:t>因为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所以</w:t>
      </w:r>
    </w:p>
    <w:p w14:paraId="54FA4FC7" w14:textId="77777777" w:rsidR="00D135A9" w:rsidRPr="00EC6D3A" w:rsidRDefault="00D135A9" w:rsidP="00D135A9">
      <w:pPr>
        <w:spacing w:line="292" w:lineRule="exact"/>
        <w:rPr>
          <w:b/>
          <w:bCs/>
          <w:sz w:val="28"/>
          <w:szCs w:val="28"/>
          <w:u w:val="single"/>
        </w:rPr>
      </w:pPr>
    </w:p>
    <w:p w14:paraId="21D36C65" w14:textId="77777777" w:rsidR="00D135A9" w:rsidRPr="009A70AA" w:rsidRDefault="00D135A9" w:rsidP="00D135A9">
      <w:pPr>
        <w:tabs>
          <w:tab w:val="left" w:pos="1440"/>
        </w:tabs>
        <w:rPr>
          <w:bCs/>
          <w:sz w:val="28"/>
          <w:szCs w:val="28"/>
          <w:u w:val="single"/>
        </w:rPr>
      </w:pPr>
      <w:r w:rsidRPr="009A70AA">
        <w:rPr>
          <w:bCs/>
          <w:sz w:val="28"/>
          <w:szCs w:val="28"/>
          <w:u w:val="single"/>
        </w:rPr>
        <w:t>3</w:t>
      </w:r>
      <w:r w:rsidR="009A70AA" w:rsidRPr="009A70AA">
        <w:rPr>
          <w:bCs/>
          <w:sz w:val="28"/>
          <w:szCs w:val="28"/>
          <w:u w:val="single"/>
        </w:rPr>
        <w:t>. Экспрессивные формы выражения</w:t>
      </w:r>
    </w:p>
    <w:p w14:paraId="46F23622" w14:textId="77777777" w:rsidR="00D135A9" w:rsidRPr="00EC6D3A" w:rsidRDefault="00D135A9" w:rsidP="009A70AA">
      <w:pPr>
        <w:rPr>
          <w:sz w:val="28"/>
          <w:szCs w:val="28"/>
        </w:rPr>
      </w:pPr>
      <w:r w:rsidRPr="00EC6D3A">
        <w:rPr>
          <w:sz w:val="28"/>
          <w:szCs w:val="28"/>
        </w:rPr>
        <w:t>а)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Редупликация:</w:t>
      </w:r>
    </w:p>
    <w:p w14:paraId="55138F37" w14:textId="77777777" w:rsidR="00D135A9" w:rsidRPr="009A70AA" w:rsidRDefault="00D135A9" w:rsidP="009A70A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9A70AA">
        <w:rPr>
          <w:sz w:val="28"/>
          <w:szCs w:val="28"/>
        </w:rPr>
        <w:t>Удвоение существительных в значении «каждый».</w:t>
      </w:r>
    </w:p>
    <w:p w14:paraId="6A6A1B27" w14:textId="77777777" w:rsidR="00D135A9" w:rsidRPr="009A70AA" w:rsidRDefault="00D135A9" w:rsidP="009A70AA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9A70AA">
        <w:rPr>
          <w:sz w:val="28"/>
          <w:szCs w:val="28"/>
        </w:rPr>
        <w:t>Редуплицированные</w:t>
      </w:r>
      <w:proofErr w:type="spellEnd"/>
      <w:r w:rsidRPr="009A70AA">
        <w:rPr>
          <w:sz w:val="28"/>
          <w:szCs w:val="28"/>
        </w:rPr>
        <w:t xml:space="preserve"> формы прилагательных.</w:t>
      </w:r>
    </w:p>
    <w:p w14:paraId="03A08FC6" w14:textId="77777777" w:rsidR="00D135A9" w:rsidRPr="00EC6D3A" w:rsidRDefault="00D135A9" w:rsidP="009A70AA">
      <w:pPr>
        <w:spacing w:line="2" w:lineRule="exact"/>
        <w:rPr>
          <w:sz w:val="28"/>
          <w:szCs w:val="28"/>
        </w:rPr>
      </w:pPr>
    </w:p>
    <w:p w14:paraId="41B841EC" w14:textId="77777777" w:rsidR="00D135A9" w:rsidRPr="009A70AA" w:rsidRDefault="00D135A9" w:rsidP="009A70AA">
      <w:pPr>
        <w:pStyle w:val="a4"/>
        <w:numPr>
          <w:ilvl w:val="0"/>
          <w:numId w:val="13"/>
        </w:numPr>
        <w:rPr>
          <w:sz w:val="28"/>
          <w:szCs w:val="28"/>
        </w:rPr>
      </w:pPr>
      <w:r w:rsidRPr="009A70AA">
        <w:rPr>
          <w:sz w:val="28"/>
          <w:szCs w:val="28"/>
        </w:rPr>
        <w:t>Удвоение счётных слов как оценка образа действия.</w:t>
      </w:r>
    </w:p>
    <w:p w14:paraId="54C5CDE7" w14:textId="77777777" w:rsidR="00D135A9" w:rsidRPr="00EC6D3A" w:rsidRDefault="00D135A9" w:rsidP="009A70AA">
      <w:pPr>
        <w:spacing w:line="26" w:lineRule="exact"/>
        <w:rPr>
          <w:sz w:val="28"/>
          <w:szCs w:val="28"/>
        </w:rPr>
      </w:pPr>
    </w:p>
    <w:p w14:paraId="43790896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б)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Восклицательные конструкции </w:t>
      </w:r>
      <w:r w:rsidRPr="00EC6D3A">
        <w:rPr>
          <w:rFonts w:eastAsia="SimSun" w:hAnsi="SimSun"/>
          <w:sz w:val="28"/>
          <w:szCs w:val="28"/>
        </w:rPr>
        <w:t>多么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啊</w:t>
      </w:r>
      <w:r w:rsidRPr="00EC6D3A">
        <w:rPr>
          <w:sz w:val="28"/>
          <w:szCs w:val="28"/>
        </w:rPr>
        <w:t xml:space="preserve">, </w:t>
      </w:r>
      <w:r w:rsidRPr="00EC6D3A">
        <w:rPr>
          <w:rFonts w:eastAsia="SimSun" w:hAnsi="SimSun"/>
          <w:sz w:val="28"/>
          <w:szCs w:val="28"/>
        </w:rPr>
        <w:t>真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啊</w:t>
      </w:r>
      <w:r w:rsidRPr="00EC6D3A">
        <w:rPr>
          <w:sz w:val="28"/>
          <w:szCs w:val="28"/>
        </w:rPr>
        <w:t xml:space="preserve">, </w:t>
      </w:r>
      <w:r w:rsidRPr="00EC6D3A">
        <w:rPr>
          <w:rFonts w:eastAsia="SimSun" w:hAnsi="SimSun"/>
          <w:sz w:val="28"/>
          <w:szCs w:val="28"/>
        </w:rPr>
        <w:t>太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了</w:t>
      </w:r>
      <w:r w:rsidRPr="00EC6D3A">
        <w:rPr>
          <w:sz w:val="28"/>
          <w:szCs w:val="28"/>
        </w:rPr>
        <w:t>.</w:t>
      </w:r>
    </w:p>
    <w:p w14:paraId="154B2B07" w14:textId="77777777" w:rsidR="00D135A9" w:rsidRPr="00EC6D3A" w:rsidRDefault="00D135A9" w:rsidP="009A70AA">
      <w:pPr>
        <w:spacing w:line="22" w:lineRule="exact"/>
        <w:rPr>
          <w:sz w:val="28"/>
          <w:szCs w:val="28"/>
        </w:rPr>
      </w:pPr>
    </w:p>
    <w:p w14:paraId="7FBE586C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г)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Употребление вопросительного местоимения </w:t>
      </w:r>
      <w:r w:rsidRPr="00EC6D3A">
        <w:rPr>
          <w:rFonts w:eastAsia="SimSun" w:hAnsi="SimSun"/>
          <w:sz w:val="28"/>
          <w:szCs w:val="28"/>
        </w:rPr>
        <w:t>怎么</w:t>
      </w:r>
      <w:r w:rsidRPr="00EC6D3A">
        <w:rPr>
          <w:sz w:val="28"/>
          <w:szCs w:val="28"/>
        </w:rPr>
        <w:t>.</w:t>
      </w:r>
    </w:p>
    <w:p w14:paraId="44531FDE" w14:textId="77777777" w:rsidR="00D135A9" w:rsidRPr="00EC6D3A" w:rsidRDefault="00D135A9" w:rsidP="009A70AA">
      <w:pPr>
        <w:spacing w:line="22" w:lineRule="exact"/>
        <w:rPr>
          <w:sz w:val="28"/>
          <w:szCs w:val="28"/>
        </w:rPr>
      </w:pPr>
    </w:p>
    <w:p w14:paraId="43FA7292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д)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Указание сильной степени качества посредством </w:t>
      </w:r>
      <w:r w:rsidRPr="00EC6D3A">
        <w:rPr>
          <w:rFonts w:eastAsia="SimSun" w:hAnsi="SimSun"/>
          <w:sz w:val="28"/>
          <w:szCs w:val="28"/>
        </w:rPr>
        <w:t>这么</w:t>
      </w:r>
      <w:r w:rsidRPr="00EC6D3A">
        <w:rPr>
          <w:sz w:val="28"/>
          <w:szCs w:val="28"/>
        </w:rPr>
        <w:t>.</w:t>
      </w:r>
    </w:p>
    <w:p w14:paraId="7A0A2C98" w14:textId="77777777" w:rsidR="00D135A9" w:rsidRPr="00EC6D3A" w:rsidRDefault="00D135A9" w:rsidP="009A70AA">
      <w:pPr>
        <w:spacing w:line="24" w:lineRule="exact"/>
        <w:rPr>
          <w:sz w:val="28"/>
          <w:szCs w:val="28"/>
        </w:rPr>
      </w:pPr>
    </w:p>
    <w:p w14:paraId="735DB016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е)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Вопросительные местоимения и служебные слова </w:t>
      </w:r>
      <w:r w:rsidRPr="00EC6D3A">
        <w:rPr>
          <w:rFonts w:eastAsia="SimSun" w:hAnsi="SimSun"/>
          <w:sz w:val="28"/>
          <w:szCs w:val="28"/>
        </w:rPr>
        <w:t>都</w:t>
      </w:r>
      <w:r w:rsidRPr="00EC6D3A">
        <w:rPr>
          <w:sz w:val="28"/>
          <w:szCs w:val="28"/>
        </w:rPr>
        <w:t xml:space="preserve">, </w:t>
      </w:r>
      <w:r w:rsidRPr="00EC6D3A">
        <w:rPr>
          <w:rFonts w:eastAsia="SimSun" w:hAnsi="SimSun"/>
          <w:sz w:val="28"/>
          <w:szCs w:val="28"/>
        </w:rPr>
        <w:t>也</w:t>
      </w:r>
      <w:r w:rsidRPr="00EC6D3A">
        <w:rPr>
          <w:sz w:val="28"/>
          <w:szCs w:val="28"/>
        </w:rPr>
        <w:t xml:space="preserve"> и </w:t>
      </w:r>
      <w:r w:rsidRPr="00EC6D3A">
        <w:rPr>
          <w:rFonts w:eastAsia="SimSun" w:hAnsi="SimSun"/>
          <w:sz w:val="28"/>
          <w:szCs w:val="28"/>
        </w:rPr>
        <w:t>不</w:t>
      </w:r>
      <w:r w:rsidRPr="00EC6D3A">
        <w:rPr>
          <w:sz w:val="28"/>
          <w:szCs w:val="28"/>
        </w:rPr>
        <w:t>.</w:t>
      </w:r>
    </w:p>
    <w:p w14:paraId="6C393958" w14:textId="77777777" w:rsidR="00D135A9" w:rsidRPr="00EC6D3A" w:rsidRDefault="00D135A9" w:rsidP="009A70AA">
      <w:pPr>
        <w:spacing w:line="22" w:lineRule="exact"/>
        <w:rPr>
          <w:sz w:val="28"/>
          <w:szCs w:val="28"/>
        </w:rPr>
      </w:pPr>
    </w:p>
    <w:p w14:paraId="6A59E0D3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ж)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Риторический вопрос </w:t>
      </w:r>
      <w:r w:rsidRPr="00EC6D3A">
        <w:rPr>
          <w:rFonts w:eastAsia="SimSun" w:hAnsi="SimSun"/>
          <w:sz w:val="28"/>
          <w:szCs w:val="28"/>
        </w:rPr>
        <w:t>不是</w:t>
      </w:r>
      <w:r w:rsidRPr="00EC6D3A">
        <w:rPr>
          <w:rFonts w:eastAsia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吗</w:t>
      </w:r>
      <w:r w:rsidRPr="00EC6D3A">
        <w:rPr>
          <w:sz w:val="28"/>
          <w:szCs w:val="28"/>
        </w:rPr>
        <w:t>?</w:t>
      </w:r>
    </w:p>
    <w:p w14:paraId="1512E23C" w14:textId="77777777" w:rsidR="00D135A9" w:rsidRPr="00EC6D3A" w:rsidRDefault="00D135A9" w:rsidP="009A70AA">
      <w:pPr>
        <w:spacing w:line="22" w:lineRule="exact"/>
        <w:rPr>
          <w:sz w:val="28"/>
          <w:szCs w:val="28"/>
        </w:rPr>
      </w:pPr>
    </w:p>
    <w:p w14:paraId="107DDAA3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t>з)</w:t>
      </w:r>
      <w:r w:rsidR="009A70AA">
        <w:rPr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一</w:t>
      </w:r>
      <w:r w:rsidRPr="00EC6D3A">
        <w:rPr>
          <w:sz w:val="28"/>
          <w:szCs w:val="28"/>
        </w:rPr>
        <w:t xml:space="preserve"> перед глаголом как показатель неожиданного.</w:t>
      </w:r>
    </w:p>
    <w:p w14:paraId="47395397" w14:textId="77777777" w:rsidR="00D135A9" w:rsidRPr="00EC6D3A" w:rsidRDefault="00D135A9" w:rsidP="009A70AA">
      <w:pPr>
        <w:spacing w:line="24" w:lineRule="exact"/>
        <w:rPr>
          <w:sz w:val="28"/>
          <w:szCs w:val="28"/>
        </w:rPr>
      </w:pPr>
    </w:p>
    <w:p w14:paraId="7D48A06B" w14:textId="77777777" w:rsidR="00D135A9" w:rsidRPr="00EC6D3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sz w:val="28"/>
          <w:szCs w:val="28"/>
        </w:rPr>
        <w:lastRenderedPageBreak/>
        <w:t>и)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 xml:space="preserve">Слова, усиливающие или ослабляющие степень признака: </w:t>
      </w:r>
      <w:r w:rsidRPr="00EC6D3A">
        <w:rPr>
          <w:rFonts w:eastAsia="SimSun" w:hAnsi="SimSun"/>
          <w:sz w:val="28"/>
          <w:szCs w:val="28"/>
        </w:rPr>
        <w:t>很</w:t>
      </w:r>
      <w:r w:rsidRPr="00EC6D3A">
        <w:rPr>
          <w:sz w:val="28"/>
          <w:szCs w:val="28"/>
        </w:rPr>
        <w:t xml:space="preserve">, </w:t>
      </w:r>
      <w:r w:rsidRPr="00EC6D3A">
        <w:rPr>
          <w:rFonts w:eastAsia="SimSun" w:hAnsi="SimSun"/>
          <w:sz w:val="28"/>
          <w:szCs w:val="28"/>
        </w:rPr>
        <w:t>非常</w:t>
      </w:r>
      <w:r w:rsidRPr="00EC6D3A">
        <w:rPr>
          <w:sz w:val="28"/>
          <w:szCs w:val="28"/>
        </w:rPr>
        <w:t>,</w:t>
      </w:r>
    </w:p>
    <w:p w14:paraId="663F1D88" w14:textId="77777777" w:rsidR="00D135A9" w:rsidRPr="00EC6D3A" w:rsidRDefault="00D135A9" w:rsidP="009A70AA">
      <w:pPr>
        <w:spacing w:line="22" w:lineRule="exact"/>
        <w:rPr>
          <w:sz w:val="28"/>
          <w:szCs w:val="28"/>
        </w:rPr>
      </w:pPr>
    </w:p>
    <w:p w14:paraId="1E5CE391" w14:textId="77777777" w:rsidR="009A70AA" w:rsidRDefault="00D135A9" w:rsidP="009A70AA">
      <w:pPr>
        <w:spacing w:line="341" w:lineRule="exact"/>
        <w:rPr>
          <w:sz w:val="28"/>
          <w:szCs w:val="28"/>
        </w:rPr>
      </w:pPr>
      <w:r w:rsidRPr="00EC6D3A">
        <w:rPr>
          <w:rFonts w:eastAsia="SimSun" w:hAnsi="SimSun"/>
          <w:sz w:val="28"/>
          <w:szCs w:val="28"/>
        </w:rPr>
        <w:t>不很</w:t>
      </w:r>
      <w:r w:rsidRPr="00EC6D3A">
        <w:rPr>
          <w:sz w:val="28"/>
          <w:szCs w:val="28"/>
        </w:rPr>
        <w:t xml:space="preserve">, </w:t>
      </w:r>
      <w:r w:rsidRPr="00EC6D3A">
        <w:rPr>
          <w:rFonts w:eastAsia="SimSun" w:hAnsi="SimSun"/>
          <w:sz w:val="28"/>
          <w:szCs w:val="28"/>
        </w:rPr>
        <w:t>不太</w:t>
      </w:r>
      <w:r w:rsidRPr="00EC6D3A">
        <w:rPr>
          <w:sz w:val="28"/>
          <w:szCs w:val="28"/>
        </w:rPr>
        <w:t xml:space="preserve">, </w:t>
      </w:r>
      <w:r w:rsidRPr="00EC6D3A">
        <w:rPr>
          <w:rFonts w:eastAsia="SimSun" w:hAnsi="SimSun"/>
          <w:sz w:val="28"/>
          <w:szCs w:val="28"/>
        </w:rPr>
        <w:t>有一点儿</w:t>
      </w:r>
      <w:r w:rsidRPr="00EC6D3A">
        <w:rPr>
          <w:sz w:val="28"/>
          <w:szCs w:val="28"/>
        </w:rPr>
        <w:t>.</w:t>
      </w:r>
    </w:p>
    <w:p w14:paraId="6C93007F" w14:textId="77777777" w:rsidR="00D135A9" w:rsidRPr="00EC6D3A" w:rsidRDefault="009A70AA" w:rsidP="009A70AA">
      <w:pPr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D135A9" w:rsidRPr="00EC6D3A">
        <w:rPr>
          <w:sz w:val="28"/>
          <w:szCs w:val="28"/>
        </w:rPr>
        <w:t xml:space="preserve">Выделительная функция </w:t>
      </w:r>
      <w:r w:rsidR="00D135A9" w:rsidRPr="00EC6D3A">
        <w:rPr>
          <w:rFonts w:eastAsia="SimSun" w:hAnsi="SimSun"/>
          <w:sz w:val="28"/>
          <w:szCs w:val="28"/>
        </w:rPr>
        <w:t>好</w:t>
      </w:r>
      <w:r w:rsidR="00D135A9" w:rsidRPr="00EC6D3A">
        <w:rPr>
          <w:sz w:val="28"/>
          <w:szCs w:val="28"/>
        </w:rPr>
        <w:t xml:space="preserve"> для обозначения множества (обилия) объектов.</w:t>
      </w:r>
    </w:p>
    <w:p w14:paraId="5E870BA2" w14:textId="77777777" w:rsidR="00D135A9" w:rsidRPr="00EC6D3A" w:rsidRDefault="00D135A9" w:rsidP="009A70AA">
      <w:pPr>
        <w:spacing w:line="2" w:lineRule="exact"/>
        <w:rPr>
          <w:sz w:val="28"/>
          <w:szCs w:val="28"/>
        </w:rPr>
      </w:pPr>
    </w:p>
    <w:p w14:paraId="7DD63DA9" w14:textId="77777777" w:rsidR="00D135A9" w:rsidRPr="00EC6D3A" w:rsidRDefault="009A70AA" w:rsidP="009A70AA">
      <w:pPr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л</w:t>
      </w:r>
      <w:r w:rsidR="00D135A9" w:rsidRPr="00EC6D3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135A9" w:rsidRPr="00EC6D3A">
        <w:rPr>
          <w:sz w:val="28"/>
          <w:szCs w:val="28"/>
        </w:rPr>
        <w:t xml:space="preserve">Выражение </w:t>
      </w:r>
      <w:r w:rsidR="00D135A9" w:rsidRPr="00EC6D3A">
        <w:rPr>
          <w:rFonts w:eastAsia="SimSun" w:hAnsi="SimSun"/>
          <w:sz w:val="28"/>
          <w:szCs w:val="28"/>
        </w:rPr>
        <w:t>真糟糕</w:t>
      </w:r>
      <w:r w:rsidR="00D135A9" w:rsidRPr="00EC6D3A">
        <w:rPr>
          <w:sz w:val="28"/>
          <w:szCs w:val="28"/>
        </w:rPr>
        <w:t>.</w:t>
      </w:r>
    </w:p>
    <w:p w14:paraId="1F08673F" w14:textId="77777777" w:rsidR="00D135A9" w:rsidRPr="00EC6D3A" w:rsidRDefault="00D135A9" w:rsidP="00D135A9">
      <w:pPr>
        <w:spacing w:line="316" w:lineRule="exact"/>
        <w:rPr>
          <w:sz w:val="28"/>
          <w:szCs w:val="28"/>
        </w:rPr>
      </w:pPr>
    </w:p>
    <w:p w14:paraId="206D9044" w14:textId="77777777" w:rsidR="00D135A9" w:rsidRPr="009A70AA" w:rsidRDefault="009A70AA" w:rsidP="00D135A9">
      <w:pPr>
        <w:tabs>
          <w:tab w:val="left" w:pos="1580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4. Речевой этикет</w:t>
      </w:r>
    </w:p>
    <w:p w14:paraId="264432E8" w14:textId="77777777" w:rsidR="00D135A9" w:rsidRPr="00EC6D3A" w:rsidRDefault="00D135A9" w:rsidP="009A70AA">
      <w:pPr>
        <w:rPr>
          <w:b/>
          <w:bCs/>
          <w:sz w:val="28"/>
          <w:szCs w:val="28"/>
          <w:u w:val="single"/>
        </w:rPr>
      </w:pPr>
      <w:r w:rsidRPr="00EC6D3A">
        <w:rPr>
          <w:sz w:val="28"/>
          <w:szCs w:val="28"/>
        </w:rPr>
        <w:t>а)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Обращения в Китае.</w:t>
      </w:r>
    </w:p>
    <w:p w14:paraId="2161BC95" w14:textId="77777777" w:rsidR="009A70AA" w:rsidRDefault="00D135A9" w:rsidP="009A70AA">
      <w:pPr>
        <w:rPr>
          <w:sz w:val="28"/>
          <w:szCs w:val="28"/>
        </w:rPr>
      </w:pPr>
      <w:r w:rsidRPr="00EC6D3A">
        <w:rPr>
          <w:sz w:val="28"/>
          <w:szCs w:val="28"/>
        </w:rPr>
        <w:t>б)</w:t>
      </w:r>
      <w:r w:rsidR="009A70AA">
        <w:rPr>
          <w:sz w:val="28"/>
          <w:szCs w:val="28"/>
        </w:rPr>
        <w:t xml:space="preserve"> </w:t>
      </w:r>
      <w:r w:rsidRPr="00EC6D3A">
        <w:rPr>
          <w:sz w:val="28"/>
          <w:szCs w:val="28"/>
        </w:rPr>
        <w:t>Реакция китайцев на разные ситуации.</w:t>
      </w:r>
    </w:p>
    <w:p w14:paraId="3D8C72DA" w14:textId="77777777" w:rsidR="009A70AA" w:rsidRDefault="009A70AA" w:rsidP="009A70AA">
      <w:pPr>
        <w:rPr>
          <w:sz w:val="28"/>
          <w:szCs w:val="28"/>
        </w:rPr>
      </w:pPr>
    </w:p>
    <w:p w14:paraId="501EDD0D" w14:textId="77777777" w:rsidR="008D1068" w:rsidRPr="00EC6D3A" w:rsidRDefault="008D1068" w:rsidP="009A70AA">
      <w:pPr>
        <w:rPr>
          <w:sz w:val="28"/>
          <w:szCs w:val="28"/>
        </w:rPr>
      </w:pPr>
      <w:r w:rsidRPr="00EC6D3A">
        <w:rPr>
          <w:b/>
          <w:sz w:val="28"/>
          <w:szCs w:val="28"/>
        </w:rPr>
        <w:t>Методы контроля СРС:</w:t>
      </w:r>
      <w:r w:rsidRPr="00EC6D3A">
        <w:rPr>
          <w:sz w:val="28"/>
          <w:szCs w:val="28"/>
        </w:rPr>
        <w:t xml:space="preserve"> презентация на практическом занятии</w:t>
      </w:r>
      <w:r w:rsidR="00D135A9" w:rsidRPr="00EC6D3A">
        <w:rPr>
          <w:sz w:val="28"/>
          <w:szCs w:val="28"/>
        </w:rPr>
        <w:t>.</w:t>
      </w:r>
    </w:p>
    <w:p w14:paraId="4B131CFB" w14:textId="6559F94B" w:rsidR="008D1068" w:rsidRPr="00EC6D3A" w:rsidRDefault="008D1068" w:rsidP="008D1068">
      <w:pPr>
        <w:pStyle w:val="1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6D3A">
        <w:rPr>
          <w:rFonts w:ascii="Times New Roman" w:hAnsi="Times New Roman"/>
          <w:b/>
          <w:sz w:val="28"/>
          <w:szCs w:val="28"/>
        </w:rPr>
        <w:t xml:space="preserve">Образовательные ресурсы для СРС: </w:t>
      </w:r>
      <w:r w:rsidRPr="00EC6D3A">
        <w:rPr>
          <w:rFonts w:ascii="Times New Roman" w:hAnsi="Times New Roman"/>
          <w:sz w:val="28"/>
          <w:szCs w:val="28"/>
        </w:rPr>
        <w:t xml:space="preserve">рекомендуемые в разделе </w:t>
      </w:r>
      <w:r w:rsidR="00604A64">
        <w:rPr>
          <w:rFonts w:ascii="Times New Roman" w:hAnsi="Times New Roman"/>
          <w:sz w:val="28"/>
          <w:szCs w:val="28"/>
        </w:rPr>
        <w:t>7</w:t>
      </w:r>
      <w:r w:rsidRPr="00EC6D3A">
        <w:rPr>
          <w:rFonts w:ascii="Times New Roman" w:hAnsi="Times New Roman"/>
          <w:sz w:val="28"/>
          <w:szCs w:val="28"/>
        </w:rPr>
        <w:t>.2. электронные ресурсы</w:t>
      </w:r>
      <w:r w:rsidR="00604A64">
        <w:rPr>
          <w:rFonts w:ascii="Times New Roman" w:hAnsi="Times New Roman"/>
          <w:sz w:val="28"/>
          <w:szCs w:val="28"/>
        </w:rPr>
        <w:t>, словари и справочная литература</w:t>
      </w:r>
      <w:r w:rsidRPr="00EC6D3A">
        <w:rPr>
          <w:rFonts w:ascii="Times New Roman" w:hAnsi="Times New Roman"/>
          <w:sz w:val="28"/>
          <w:szCs w:val="28"/>
        </w:rPr>
        <w:t>.</w:t>
      </w:r>
    </w:p>
    <w:p w14:paraId="374B9A2F" w14:textId="77777777" w:rsidR="008D1068" w:rsidRPr="00EC6D3A" w:rsidRDefault="008D1068" w:rsidP="008D1068">
      <w:pPr>
        <w:pStyle w:val="1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C6D3A">
        <w:rPr>
          <w:rFonts w:ascii="Times New Roman" w:hAnsi="Times New Roman"/>
          <w:b/>
          <w:sz w:val="28"/>
          <w:szCs w:val="28"/>
        </w:rPr>
        <w:t xml:space="preserve">Примерное распределение </w:t>
      </w:r>
      <w:r w:rsidR="002F1FEA">
        <w:rPr>
          <w:rFonts w:ascii="Times New Roman" w:hAnsi="Times New Roman"/>
          <w:b/>
          <w:sz w:val="28"/>
          <w:szCs w:val="28"/>
        </w:rPr>
        <w:t>часов</w:t>
      </w:r>
      <w:r w:rsidRPr="00EC6D3A">
        <w:rPr>
          <w:rFonts w:ascii="Times New Roman" w:hAnsi="Times New Roman"/>
          <w:b/>
          <w:sz w:val="28"/>
          <w:szCs w:val="28"/>
        </w:rPr>
        <w:t xml:space="preserve"> </w:t>
      </w:r>
      <w:r w:rsidR="002F1FEA">
        <w:rPr>
          <w:rFonts w:ascii="Times New Roman" w:hAnsi="Times New Roman"/>
          <w:b/>
          <w:sz w:val="28"/>
          <w:szCs w:val="28"/>
        </w:rPr>
        <w:t xml:space="preserve">по видам </w:t>
      </w:r>
      <w:r w:rsidRPr="00EC6D3A">
        <w:rPr>
          <w:rFonts w:ascii="Times New Roman" w:hAnsi="Times New Roman"/>
          <w:b/>
          <w:sz w:val="28"/>
          <w:szCs w:val="28"/>
        </w:rPr>
        <w:t>самостоятельн</w:t>
      </w:r>
      <w:r w:rsidR="002F1FEA">
        <w:rPr>
          <w:rFonts w:ascii="Times New Roman" w:hAnsi="Times New Roman"/>
          <w:b/>
          <w:sz w:val="28"/>
          <w:szCs w:val="28"/>
        </w:rPr>
        <w:t>ой</w:t>
      </w:r>
      <w:r w:rsidRPr="00EC6D3A">
        <w:rPr>
          <w:rFonts w:ascii="Times New Roman" w:hAnsi="Times New Roman"/>
          <w:b/>
          <w:sz w:val="28"/>
          <w:szCs w:val="28"/>
        </w:rPr>
        <w:t xml:space="preserve"> работ</w:t>
      </w:r>
      <w:r w:rsidR="002F1FEA">
        <w:rPr>
          <w:rFonts w:ascii="Times New Roman" w:hAnsi="Times New Roman"/>
          <w:b/>
          <w:sz w:val="28"/>
          <w:szCs w:val="28"/>
        </w:rPr>
        <w:t>ы</w:t>
      </w:r>
      <w:r w:rsidRPr="00EC6D3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35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5"/>
        <w:gridCol w:w="2301"/>
      </w:tblGrid>
      <w:tr w:rsidR="008D1068" w:rsidRPr="00EC6D3A" w14:paraId="19488B0F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A66BE1C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982B7E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Примерная</w:t>
            </w:r>
            <w:proofErr w:type="spellEnd"/>
          </w:p>
          <w:p w14:paraId="22C922CB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трудоемкость</w:t>
            </w:r>
            <w:proofErr w:type="spellEnd"/>
          </w:p>
        </w:tc>
      </w:tr>
      <w:tr w:rsidR="008D1068" w:rsidRPr="00EC6D3A" w14:paraId="48AAB9E7" w14:textId="77777777" w:rsidTr="00F705C3">
        <w:trPr>
          <w:tblCellSpacing w:w="20" w:type="dxa"/>
        </w:trPr>
        <w:tc>
          <w:tcPr>
            <w:tcW w:w="9356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F0B899B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Текущая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СРС</w:t>
            </w:r>
          </w:p>
        </w:tc>
      </w:tr>
      <w:tr w:rsidR="008D1068" w:rsidRPr="00EC6D3A" w14:paraId="1E2C84CB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8AAAE67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выполнение домашних заданий, домашних контрольных работ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6F19D4E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90</w:t>
            </w:r>
          </w:p>
        </w:tc>
      </w:tr>
      <w:tr w:rsidR="008D1068" w:rsidRPr="00EC6D3A" w14:paraId="30E21C8D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CEF0FDA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A3FE93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42</w:t>
            </w:r>
          </w:p>
        </w:tc>
      </w:tr>
      <w:tr w:rsidR="008D1068" w:rsidRPr="00EC6D3A" w14:paraId="5892DA22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6D6E0A96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подготовка к контрольным работам, коллоквиумам, зачётам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19913A1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30</w:t>
            </w:r>
          </w:p>
        </w:tc>
      </w:tr>
      <w:tr w:rsidR="008D1068" w:rsidRPr="00EC6D3A" w14:paraId="3CB32EC7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4C7319B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sz w:val="28"/>
                <w:szCs w:val="28"/>
                <w:lang w:val="en-US"/>
              </w:rPr>
              <w:t>подготовка</w:t>
            </w:r>
            <w:proofErr w:type="spellEnd"/>
            <w:r w:rsidRPr="00EC6D3A">
              <w:rPr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EC6D3A">
              <w:rPr>
                <w:sz w:val="28"/>
                <w:szCs w:val="28"/>
                <w:lang w:val="en-US"/>
              </w:rPr>
              <w:t>экзаменам</w:t>
            </w:r>
            <w:proofErr w:type="spellEnd"/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8C6C653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C6D3A">
              <w:rPr>
                <w:sz w:val="28"/>
                <w:szCs w:val="28"/>
                <w:lang w:val="en-US"/>
              </w:rPr>
              <w:t>27</w:t>
            </w:r>
          </w:p>
        </w:tc>
      </w:tr>
      <w:tr w:rsidR="008D1068" w:rsidRPr="00EC6D3A" w14:paraId="021B3AA0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1164CDA" w14:textId="77777777" w:rsidR="008D1068" w:rsidRPr="00EC6D3A" w:rsidRDefault="00F705C3" w:rsidP="00F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Итого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текущая</w:t>
            </w:r>
            <w:proofErr w:type="spellEnd"/>
            <w:r w:rsidR="008D1068" w:rsidRPr="00EC6D3A">
              <w:rPr>
                <w:b/>
                <w:bCs/>
                <w:sz w:val="28"/>
                <w:szCs w:val="28"/>
                <w:lang w:val="en-US"/>
              </w:rPr>
              <w:t xml:space="preserve"> СРС: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F8F28C1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  <w:lang w:val="en-US"/>
              </w:rPr>
              <w:t>1</w:t>
            </w:r>
            <w:r w:rsidRPr="00EC6D3A">
              <w:rPr>
                <w:b/>
                <w:sz w:val="28"/>
                <w:szCs w:val="28"/>
              </w:rPr>
              <w:t>90</w:t>
            </w:r>
          </w:p>
        </w:tc>
      </w:tr>
      <w:tr w:rsidR="008D1068" w:rsidRPr="00EC6D3A" w14:paraId="6FE72DA9" w14:textId="77777777" w:rsidTr="00F705C3">
        <w:trPr>
          <w:tblCellSpacing w:w="20" w:type="dxa"/>
        </w:trPr>
        <w:tc>
          <w:tcPr>
            <w:tcW w:w="9356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9A4BCAD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Творческая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проблемно-ориентированная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СРС</w:t>
            </w:r>
          </w:p>
        </w:tc>
      </w:tr>
      <w:tr w:rsidR="008D1068" w:rsidRPr="00EC6D3A" w14:paraId="151EBE57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2CFA40F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sz w:val="28"/>
                <w:szCs w:val="28"/>
                <w:lang w:val="en-US"/>
              </w:rPr>
              <w:t>творческая</w:t>
            </w:r>
            <w:proofErr w:type="spellEnd"/>
            <w:r w:rsidRPr="00EC6D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sz w:val="28"/>
                <w:szCs w:val="28"/>
                <w:lang w:val="en-US"/>
              </w:rPr>
              <w:t>проблемно-ориентированная</w:t>
            </w:r>
            <w:proofErr w:type="spellEnd"/>
            <w:r w:rsidRPr="00EC6D3A">
              <w:rPr>
                <w:sz w:val="28"/>
                <w:szCs w:val="28"/>
                <w:lang w:val="en-US"/>
              </w:rPr>
              <w:t xml:space="preserve"> СРС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2D58A12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C6D3A">
              <w:rPr>
                <w:sz w:val="28"/>
                <w:szCs w:val="28"/>
                <w:lang w:val="en-US"/>
              </w:rPr>
              <w:t>28</w:t>
            </w:r>
          </w:p>
        </w:tc>
      </w:tr>
      <w:tr w:rsidR="008D1068" w:rsidRPr="00EC6D3A" w14:paraId="3C7426AF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778D55D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19E2EBF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18</w:t>
            </w:r>
          </w:p>
        </w:tc>
      </w:tr>
      <w:tr w:rsidR="008D1068" w:rsidRPr="00EC6D3A" w14:paraId="7629C09D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EFCE47C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EC6D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sz w:val="28"/>
                <w:szCs w:val="28"/>
                <w:lang w:val="en-US"/>
              </w:rPr>
              <w:t>над</w:t>
            </w:r>
            <w:proofErr w:type="spellEnd"/>
            <w:r w:rsidRPr="00EC6D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sz w:val="28"/>
                <w:szCs w:val="28"/>
                <w:lang w:val="en-US"/>
              </w:rPr>
              <w:t>междисциплинарным</w:t>
            </w:r>
            <w:proofErr w:type="spellEnd"/>
            <w:r w:rsidRPr="00EC6D3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sz w:val="28"/>
                <w:szCs w:val="28"/>
                <w:lang w:val="en-US"/>
              </w:rPr>
              <w:t>проектом</w:t>
            </w:r>
            <w:proofErr w:type="spellEnd"/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56D64BE0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EC6D3A">
              <w:rPr>
                <w:sz w:val="28"/>
                <w:szCs w:val="28"/>
                <w:lang w:val="en-US"/>
              </w:rPr>
              <w:t>12</w:t>
            </w:r>
          </w:p>
        </w:tc>
      </w:tr>
      <w:tr w:rsidR="008D1068" w:rsidRPr="00EC6D3A" w14:paraId="6B72132B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ACF4AFC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D7C7A71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D3A">
              <w:rPr>
                <w:sz w:val="28"/>
                <w:szCs w:val="28"/>
              </w:rPr>
              <w:t>14</w:t>
            </w:r>
          </w:p>
        </w:tc>
      </w:tr>
      <w:tr w:rsidR="008D1068" w:rsidRPr="00EC6D3A" w14:paraId="1AA47D0B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2565BD3" w14:textId="77777777" w:rsidR="008D1068" w:rsidRPr="00EC6D3A" w:rsidRDefault="008D1068" w:rsidP="00F705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Итого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творческ</w:t>
            </w:r>
            <w:r w:rsidR="00F705C3">
              <w:rPr>
                <w:b/>
                <w:bCs/>
                <w:sz w:val="28"/>
                <w:szCs w:val="28"/>
                <w:lang w:val="en-US"/>
              </w:rPr>
              <w:t>ая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СРС: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60D633B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EC6D3A"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  <w:tr w:rsidR="008D1068" w:rsidRPr="00EC6D3A" w14:paraId="098C6FFA" w14:textId="77777777" w:rsidTr="00F705C3">
        <w:trPr>
          <w:tblCellSpacing w:w="20" w:type="dxa"/>
        </w:trPr>
        <w:tc>
          <w:tcPr>
            <w:tcW w:w="708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335DC1B9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Общая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трудоемкость</w:t>
            </w:r>
            <w:proofErr w:type="spellEnd"/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СРС:</w:t>
            </w:r>
          </w:p>
        </w:tc>
        <w:tc>
          <w:tcPr>
            <w:tcW w:w="2268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2EDDAEEC" w14:textId="77777777" w:rsidR="008D1068" w:rsidRPr="00EC6D3A" w:rsidRDefault="008D1068" w:rsidP="00D763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6D3A">
              <w:rPr>
                <w:b/>
                <w:sz w:val="28"/>
                <w:szCs w:val="28"/>
                <w:lang w:val="en-US"/>
              </w:rPr>
              <w:t>26</w:t>
            </w:r>
            <w:r w:rsidRPr="00EC6D3A">
              <w:rPr>
                <w:b/>
                <w:sz w:val="28"/>
                <w:szCs w:val="28"/>
              </w:rPr>
              <w:t>2</w:t>
            </w:r>
          </w:p>
        </w:tc>
      </w:tr>
    </w:tbl>
    <w:p w14:paraId="6BB06DEF" w14:textId="77777777" w:rsidR="008D1068" w:rsidRDefault="00F705C3" w:rsidP="004B7465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D1068" w:rsidRPr="00EC6D3A">
        <w:rPr>
          <w:b/>
          <w:sz w:val="28"/>
          <w:szCs w:val="28"/>
        </w:rPr>
        <w:t>. Учебно-методическое обеспечение дисциплины</w:t>
      </w:r>
    </w:p>
    <w:p w14:paraId="6A7658CA" w14:textId="4163A078" w:rsidR="004B7465" w:rsidRPr="00EC6D3A" w:rsidRDefault="00BF1AD9" w:rsidP="004B7465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5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="004B7465">
        <w:rPr>
          <w:b/>
          <w:sz w:val="28"/>
          <w:szCs w:val="28"/>
        </w:rPr>
        <w:t>Основные пособия</w:t>
      </w:r>
    </w:p>
    <w:p w14:paraId="17D1B76D" w14:textId="022233DE" w:rsidR="005C2CB3" w:rsidRPr="00542E66" w:rsidRDefault="001C5F50" w:rsidP="00542E66">
      <w:pPr>
        <w:pStyle w:val="a4"/>
        <w:numPr>
          <w:ilvl w:val="0"/>
          <w:numId w:val="26"/>
        </w:numPr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="005C2CB3" w:rsidRPr="00542E66">
        <w:rPr>
          <w:sz w:val="28"/>
          <w:szCs w:val="28"/>
          <w:lang w:val="en-US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="00E646CC"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1</w:t>
      </w:r>
      <w:r w:rsidR="005C2CB3" w:rsidRPr="00542E66">
        <w:rPr>
          <w:sz w:val="28"/>
          <w:szCs w:val="28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="00E646CC" w:rsidRPr="00542E66">
        <w:rPr>
          <w:sz w:val="28"/>
          <w:szCs w:val="28"/>
        </w:rPr>
        <w:t>Student's</w:t>
      </w:r>
      <w:proofErr w:type="spellEnd"/>
      <w:r w:rsidR="00E646CC" w:rsidRPr="00542E66">
        <w:rPr>
          <w:sz w:val="28"/>
          <w:szCs w:val="28"/>
        </w:rPr>
        <w:t xml:space="preserve"> </w:t>
      </w:r>
      <w:proofErr w:type="spellStart"/>
      <w:r w:rsidR="00E646CC" w:rsidRPr="00542E66">
        <w:rPr>
          <w:sz w:val="28"/>
          <w:szCs w:val="28"/>
        </w:rPr>
        <w:t>Book</w:t>
      </w:r>
      <w:proofErr w:type="spellEnd"/>
      <w:r w:rsidR="00E646CC" w:rsidRPr="00542E66">
        <w:rPr>
          <w:sz w:val="28"/>
          <w:szCs w:val="28"/>
        </w:rPr>
        <w:t xml:space="preserve"> + CD </w:t>
      </w:r>
      <w:proofErr w:type="spellStart"/>
      <w:r w:rsidR="00E646CC" w:rsidRPr="00542E66">
        <w:rPr>
          <w:sz w:val="28"/>
          <w:szCs w:val="28"/>
        </w:rPr>
        <w:t>pack</w:t>
      </w:r>
      <w:proofErr w:type="spellEnd"/>
      <w:r w:rsidR="005C2CB3" w:rsidRPr="00542E66">
        <w:rPr>
          <w:sz w:val="28"/>
          <w:szCs w:val="28"/>
        </w:rPr>
        <w:t xml:space="preserve">. </w:t>
      </w:r>
      <w:hyperlink r:id="rId9" w:history="1">
        <w:proofErr w:type="spellStart"/>
        <w:r w:rsidR="00476086" w:rsidRPr="00542E66">
          <w:rPr>
            <w:rStyle w:val="a5"/>
            <w:sz w:val="28"/>
            <w:szCs w:val="28"/>
          </w:rPr>
          <w:t>Ding</w:t>
        </w:r>
        <w:proofErr w:type="spellEnd"/>
        <w:r w:rsidR="00476086" w:rsidRPr="00542E66">
          <w:rPr>
            <w:rStyle w:val="a5"/>
            <w:sz w:val="28"/>
            <w:szCs w:val="28"/>
          </w:rPr>
          <w:t xml:space="preserve"> </w:t>
        </w:r>
        <w:proofErr w:type="spellStart"/>
        <w:r w:rsidR="00476086" w:rsidRPr="00542E66">
          <w:rPr>
            <w:rStyle w:val="a5"/>
            <w:sz w:val="28"/>
            <w:szCs w:val="28"/>
          </w:rPr>
          <w:t>Anqi</w:t>
        </w:r>
        <w:proofErr w:type="spellEnd"/>
      </w:hyperlink>
      <w:r w:rsidR="00476086" w:rsidRPr="00542E66">
        <w:rPr>
          <w:sz w:val="28"/>
          <w:szCs w:val="28"/>
        </w:rPr>
        <w:t>, </w:t>
      </w:r>
      <w:hyperlink r:id="rId10" w:history="1">
        <w:proofErr w:type="spellStart"/>
        <w:r w:rsidR="00476086" w:rsidRPr="00542E66">
          <w:rPr>
            <w:rStyle w:val="a5"/>
            <w:sz w:val="28"/>
            <w:szCs w:val="28"/>
          </w:rPr>
          <w:t>Lily</w:t>
        </w:r>
        <w:proofErr w:type="spellEnd"/>
        <w:r w:rsidR="00476086" w:rsidRPr="00542E66">
          <w:rPr>
            <w:rStyle w:val="a5"/>
            <w:sz w:val="28"/>
            <w:szCs w:val="28"/>
          </w:rPr>
          <w:t xml:space="preserve"> </w:t>
        </w:r>
        <w:proofErr w:type="spellStart"/>
        <w:r w:rsidR="00476086" w:rsidRPr="00542E66">
          <w:rPr>
            <w:rStyle w:val="a5"/>
            <w:sz w:val="28"/>
            <w:szCs w:val="28"/>
          </w:rPr>
          <w:t>Jing</w:t>
        </w:r>
        <w:proofErr w:type="spellEnd"/>
      </w:hyperlink>
      <w:r w:rsidR="00476086" w:rsidRPr="00542E66">
        <w:rPr>
          <w:sz w:val="28"/>
          <w:szCs w:val="28"/>
        </w:rPr>
        <w:t>,‎ </w:t>
      </w:r>
      <w:hyperlink r:id="rId11" w:history="1">
        <w:proofErr w:type="spellStart"/>
        <w:r w:rsidR="00476086" w:rsidRPr="00542E66">
          <w:rPr>
            <w:rStyle w:val="a5"/>
            <w:sz w:val="28"/>
            <w:szCs w:val="28"/>
          </w:rPr>
          <w:t>Xin</w:t>
        </w:r>
        <w:proofErr w:type="spellEnd"/>
        <w:r w:rsidR="00476086" w:rsidRPr="00542E66">
          <w:rPr>
            <w:rStyle w:val="a5"/>
            <w:sz w:val="28"/>
            <w:szCs w:val="28"/>
          </w:rPr>
          <w:t xml:space="preserve"> </w:t>
        </w:r>
        <w:proofErr w:type="spellStart"/>
        <w:r w:rsidR="00476086" w:rsidRPr="00542E66">
          <w:rPr>
            <w:rStyle w:val="a5"/>
            <w:sz w:val="28"/>
            <w:szCs w:val="28"/>
          </w:rPr>
          <w:t>Chen</w:t>
        </w:r>
        <w:proofErr w:type="spellEnd"/>
      </w:hyperlink>
      <w:r w:rsidR="00476086" w:rsidRPr="00542E66">
        <w:rPr>
          <w:sz w:val="28"/>
          <w:szCs w:val="28"/>
        </w:rPr>
        <w:t xml:space="preserve">. </w:t>
      </w:r>
      <w:r w:rsidR="00A71A66" w:rsidRPr="00542E66">
        <w:rPr>
          <w:bCs/>
          <w:sz w:val="28"/>
          <w:szCs w:val="28"/>
          <w:lang w:val="en-US"/>
        </w:rPr>
        <w:t>Macmillan</w:t>
      </w:r>
      <w:r w:rsidR="00E646CC" w:rsidRPr="00542E66">
        <w:rPr>
          <w:bCs/>
          <w:sz w:val="28"/>
          <w:szCs w:val="28"/>
          <w:lang w:val="en-US"/>
        </w:rPr>
        <w:t xml:space="preserve"> ELT</w:t>
      </w:r>
      <w:r w:rsidR="00476086" w:rsidRPr="00542E66">
        <w:rPr>
          <w:bCs/>
          <w:sz w:val="28"/>
          <w:szCs w:val="28"/>
          <w:lang w:val="en-US"/>
        </w:rPr>
        <w:t>.</w:t>
      </w:r>
      <w:r w:rsidR="00A71A66" w:rsidRPr="00542E66">
        <w:rPr>
          <w:bCs/>
          <w:sz w:val="28"/>
          <w:szCs w:val="28"/>
          <w:lang w:val="en-US"/>
        </w:rPr>
        <w:t xml:space="preserve"> 2011.</w:t>
      </w:r>
    </w:p>
    <w:p w14:paraId="722F8B42" w14:textId="1378D827" w:rsidR="00476086" w:rsidRPr="00542E66" w:rsidRDefault="001C5F50" w:rsidP="00542E66">
      <w:pPr>
        <w:pStyle w:val="a4"/>
        <w:numPr>
          <w:ilvl w:val="0"/>
          <w:numId w:val="26"/>
        </w:numPr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="005C2CB3" w:rsidRPr="00542E66">
        <w:rPr>
          <w:sz w:val="28"/>
          <w:szCs w:val="28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="00476086" w:rsidRPr="00542E66">
        <w:rPr>
          <w:sz w:val="28"/>
          <w:szCs w:val="28"/>
        </w:rPr>
        <w:t>Level</w:t>
      </w:r>
      <w:proofErr w:type="spellEnd"/>
      <w:r w:rsidR="00476086" w:rsidRPr="00542E66">
        <w:rPr>
          <w:sz w:val="28"/>
          <w:szCs w:val="28"/>
        </w:rPr>
        <w:t xml:space="preserve"> </w:t>
      </w:r>
      <w:r w:rsidRPr="00542E66">
        <w:rPr>
          <w:sz w:val="28"/>
          <w:szCs w:val="28"/>
        </w:rPr>
        <w:t>1</w:t>
      </w:r>
      <w:r w:rsidR="005C2CB3" w:rsidRPr="00542E66">
        <w:rPr>
          <w:sz w:val="28"/>
          <w:szCs w:val="28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="00476086" w:rsidRPr="00542E66">
        <w:rPr>
          <w:sz w:val="28"/>
          <w:szCs w:val="28"/>
        </w:rPr>
        <w:t>Workbook</w:t>
      </w:r>
      <w:proofErr w:type="spellEnd"/>
      <w:r w:rsidR="00476086" w:rsidRPr="00542E66">
        <w:rPr>
          <w:sz w:val="28"/>
          <w:szCs w:val="28"/>
        </w:rPr>
        <w:t xml:space="preserve">. </w:t>
      </w:r>
      <w:proofErr w:type="spellStart"/>
      <w:r w:rsidR="00476086" w:rsidRPr="00542E66">
        <w:rPr>
          <w:sz w:val="28"/>
          <w:szCs w:val="28"/>
        </w:rPr>
        <w:t>Betty</w:t>
      </w:r>
      <w:proofErr w:type="spellEnd"/>
      <w:r w:rsidR="00476086" w:rsidRPr="00542E66">
        <w:rPr>
          <w:sz w:val="28"/>
          <w:szCs w:val="28"/>
        </w:rPr>
        <w:t xml:space="preserve"> </w:t>
      </w:r>
      <w:proofErr w:type="spellStart"/>
      <w:r w:rsidR="00476086" w:rsidRPr="00542E66">
        <w:rPr>
          <w:sz w:val="28"/>
          <w:szCs w:val="28"/>
        </w:rPr>
        <w:t>Hung</w:t>
      </w:r>
      <w:proofErr w:type="spellEnd"/>
      <w:r w:rsidR="00476086" w:rsidRPr="00542E66">
        <w:rPr>
          <w:sz w:val="28"/>
          <w:szCs w:val="28"/>
        </w:rPr>
        <w:t xml:space="preserve">. </w:t>
      </w:r>
      <w:r w:rsidR="00476086" w:rsidRPr="00542E66">
        <w:rPr>
          <w:bCs/>
          <w:sz w:val="28"/>
          <w:szCs w:val="28"/>
          <w:lang w:val="en-US"/>
        </w:rPr>
        <w:t>Macmillan ELT. 2011.</w:t>
      </w:r>
    </w:p>
    <w:p w14:paraId="22E9343D" w14:textId="61492BD7" w:rsidR="00476086" w:rsidRPr="00542E66" w:rsidRDefault="00476086" w:rsidP="00542E66">
      <w:pPr>
        <w:pStyle w:val="a4"/>
        <w:numPr>
          <w:ilvl w:val="0"/>
          <w:numId w:val="26"/>
        </w:numPr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lastRenderedPageBreak/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Pr="00542E66">
        <w:rPr>
          <w:sz w:val="28"/>
          <w:szCs w:val="28"/>
          <w:lang w:val="en-US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2. </w:t>
      </w:r>
      <w:proofErr w:type="spellStart"/>
      <w:r w:rsidRPr="00542E66">
        <w:rPr>
          <w:sz w:val="28"/>
          <w:szCs w:val="28"/>
        </w:rPr>
        <w:t>Student's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Book</w:t>
      </w:r>
      <w:proofErr w:type="spellEnd"/>
      <w:r w:rsidRPr="00542E66">
        <w:rPr>
          <w:sz w:val="28"/>
          <w:szCs w:val="28"/>
        </w:rPr>
        <w:t xml:space="preserve"> + CD </w:t>
      </w:r>
      <w:proofErr w:type="spellStart"/>
      <w:r w:rsidRPr="00542E66">
        <w:rPr>
          <w:sz w:val="28"/>
          <w:szCs w:val="28"/>
        </w:rPr>
        <w:t>pack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="00542E66" w:rsidRPr="00542E66">
        <w:rPr>
          <w:sz w:val="28"/>
          <w:szCs w:val="28"/>
        </w:rPr>
        <w:t>Anqi</w:t>
      </w:r>
      <w:proofErr w:type="spellEnd"/>
      <w:r w:rsidR="00542E66" w:rsidRPr="00542E66">
        <w:rPr>
          <w:sz w:val="28"/>
          <w:szCs w:val="28"/>
        </w:rPr>
        <w:t xml:space="preserve"> </w:t>
      </w:r>
      <w:proofErr w:type="spellStart"/>
      <w:r w:rsidR="00542E66" w:rsidRPr="00542E66">
        <w:rPr>
          <w:sz w:val="28"/>
          <w:szCs w:val="28"/>
        </w:rPr>
        <w:t>Ding</w:t>
      </w:r>
      <w:proofErr w:type="spellEnd"/>
      <w:r w:rsidRPr="00542E66">
        <w:rPr>
          <w:sz w:val="28"/>
          <w:szCs w:val="28"/>
        </w:rPr>
        <w:t xml:space="preserve">. </w:t>
      </w:r>
      <w:r w:rsidRPr="00542E66">
        <w:rPr>
          <w:bCs/>
          <w:sz w:val="28"/>
          <w:szCs w:val="28"/>
          <w:lang w:val="en-US"/>
        </w:rPr>
        <w:t>Macmillan ELT. 2011.</w:t>
      </w:r>
    </w:p>
    <w:p w14:paraId="6785DCC1" w14:textId="26FA6914" w:rsidR="00476086" w:rsidRPr="00542E66" w:rsidRDefault="00476086" w:rsidP="00542E66">
      <w:pPr>
        <w:pStyle w:val="a4"/>
        <w:numPr>
          <w:ilvl w:val="0"/>
          <w:numId w:val="26"/>
        </w:numPr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2. </w:t>
      </w:r>
      <w:proofErr w:type="spellStart"/>
      <w:r w:rsidRPr="00542E66">
        <w:rPr>
          <w:sz w:val="28"/>
          <w:szCs w:val="28"/>
        </w:rPr>
        <w:t>Workbook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="00542E66" w:rsidRPr="00542E66">
        <w:rPr>
          <w:sz w:val="28"/>
          <w:szCs w:val="28"/>
        </w:rPr>
        <w:t>Dan</w:t>
      </w:r>
      <w:proofErr w:type="spellEnd"/>
      <w:r w:rsidR="00542E66" w:rsidRPr="00542E66">
        <w:rPr>
          <w:sz w:val="28"/>
          <w:szCs w:val="28"/>
        </w:rPr>
        <w:t xml:space="preserve"> </w:t>
      </w:r>
      <w:proofErr w:type="spellStart"/>
      <w:r w:rsidR="00542E66" w:rsidRPr="00542E66">
        <w:rPr>
          <w:sz w:val="28"/>
          <w:szCs w:val="28"/>
        </w:rPr>
        <w:t>Wang</w:t>
      </w:r>
      <w:proofErr w:type="spellEnd"/>
      <w:r w:rsidR="00542E66" w:rsidRPr="00542E66">
        <w:rPr>
          <w:sz w:val="28"/>
          <w:szCs w:val="28"/>
        </w:rPr>
        <w:t>.</w:t>
      </w:r>
      <w:r w:rsidRPr="00542E66">
        <w:rPr>
          <w:sz w:val="28"/>
          <w:szCs w:val="28"/>
        </w:rPr>
        <w:t xml:space="preserve"> </w:t>
      </w:r>
      <w:r w:rsidRPr="00542E66">
        <w:rPr>
          <w:bCs/>
          <w:sz w:val="28"/>
          <w:szCs w:val="28"/>
          <w:lang w:val="en-US"/>
        </w:rPr>
        <w:t>Macmillan ELT. 2011.</w:t>
      </w:r>
    </w:p>
    <w:p w14:paraId="7C54728B" w14:textId="77777777" w:rsidR="008D1068" w:rsidRPr="004B7465" w:rsidRDefault="008D1068" w:rsidP="008D1068">
      <w:pPr>
        <w:rPr>
          <w:sz w:val="28"/>
          <w:szCs w:val="28"/>
        </w:rPr>
      </w:pPr>
    </w:p>
    <w:p w14:paraId="7E6B961C" w14:textId="5429B06F" w:rsidR="00327C48" w:rsidRDefault="00BF1AD9" w:rsidP="008D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5F50">
        <w:rPr>
          <w:b/>
          <w:sz w:val="28"/>
          <w:szCs w:val="28"/>
        </w:rPr>
        <w:t xml:space="preserve"> </w:t>
      </w:r>
      <w:r w:rsidR="0010149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8D1068" w:rsidRPr="00EC6D3A">
        <w:rPr>
          <w:b/>
          <w:sz w:val="28"/>
          <w:szCs w:val="28"/>
        </w:rPr>
        <w:t>Ресурсы Интернета</w:t>
      </w:r>
      <w:r w:rsidR="00327C48">
        <w:rPr>
          <w:b/>
          <w:sz w:val="28"/>
          <w:szCs w:val="28"/>
        </w:rPr>
        <w:t xml:space="preserve">     </w:t>
      </w:r>
    </w:p>
    <w:p w14:paraId="68D18829" w14:textId="0083AD24" w:rsidR="00327C48" w:rsidRPr="00327C48" w:rsidRDefault="00327C48" w:rsidP="00327C48">
      <w:pPr>
        <w:pStyle w:val="a4"/>
        <w:numPr>
          <w:ilvl w:val="0"/>
          <w:numId w:val="24"/>
        </w:numPr>
        <w:rPr>
          <w:b/>
          <w:sz w:val="28"/>
          <w:szCs w:val="28"/>
        </w:rPr>
      </w:pPr>
      <w:hyperlink r:id="rId12" w:history="1">
        <w:r w:rsidRPr="00327C48">
          <w:rPr>
            <w:rStyle w:val="a5"/>
            <w:b/>
            <w:sz w:val="28"/>
            <w:szCs w:val="28"/>
          </w:rPr>
          <w:t>http://www.mydiscoverchina.com/</w:t>
        </w:r>
      </w:hyperlink>
    </w:p>
    <w:p w14:paraId="55B22973" w14:textId="77777777" w:rsidR="00327C48" w:rsidRPr="00327C48" w:rsidRDefault="00C37D21" w:rsidP="00327C48">
      <w:pPr>
        <w:pStyle w:val="a4"/>
        <w:numPr>
          <w:ilvl w:val="0"/>
          <w:numId w:val="24"/>
        </w:numPr>
        <w:rPr>
          <w:b/>
          <w:sz w:val="28"/>
          <w:szCs w:val="28"/>
        </w:rPr>
      </w:pPr>
      <w:hyperlink r:id="rId13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bkrs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ru</w:t>
        </w:r>
      </w:hyperlink>
      <w:r w:rsidR="007316EC" w:rsidRPr="00327C48">
        <w:rPr>
          <w:sz w:val="28"/>
          <w:szCs w:val="28"/>
        </w:rPr>
        <w:t xml:space="preserve"> – Большой китайско-русский русско-китайский словарь.</w:t>
      </w:r>
    </w:p>
    <w:p w14:paraId="53F6E3EF" w14:textId="2E2426C5" w:rsidR="007316EC" w:rsidRPr="00327C48" w:rsidRDefault="00C37D21" w:rsidP="00327C48">
      <w:pPr>
        <w:pStyle w:val="a4"/>
        <w:numPr>
          <w:ilvl w:val="0"/>
          <w:numId w:val="24"/>
        </w:numPr>
        <w:rPr>
          <w:b/>
          <w:sz w:val="28"/>
          <w:szCs w:val="28"/>
        </w:rPr>
      </w:pPr>
      <w:hyperlink r:id="rId14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zhonga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ru</w:t>
        </w:r>
      </w:hyperlink>
      <w:r w:rsidR="007316EC" w:rsidRPr="00327C48">
        <w:rPr>
          <w:sz w:val="28"/>
          <w:szCs w:val="28"/>
        </w:rPr>
        <w:t xml:space="preserve"> </w:t>
      </w:r>
      <w:r w:rsidR="00327C48" w:rsidRPr="00327C48">
        <w:rPr>
          <w:sz w:val="28"/>
          <w:szCs w:val="28"/>
        </w:rPr>
        <w:t>–</w:t>
      </w:r>
      <w:r w:rsidR="007316EC" w:rsidRPr="00327C48">
        <w:rPr>
          <w:sz w:val="28"/>
          <w:szCs w:val="28"/>
        </w:rPr>
        <w:t xml:space="preserve"> Китайско-русский русско-китайский словарь.</w:t>
      </w:r>
    </w:p>
    <w:p w14:paraId="41932569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15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nciku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com</w:t>
        </w:r>
      </w:hyperlink>
      <w:r w:rsidR="007316EC" w:rsidRPr="00327C48">
        <w:rPr>
          <w:sz w:val="28"/>
          <w:szCs w:val="28"/>
        </w:rPr>
        <w:t xml:space="preserve"> – Китайско-английский англо-китайский словарь.</w:t>
      </w:r>
    </w:p>
    <w:p w14:paraId="450F0D6D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16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iciba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com</w:t>
        </w:r>
      </w:hyperlink>
      <w:r w:rsidR="007316EC" w:rsidRPr="00327C48">
        <w:rPr>
          <w:sz w:val="28"/>
          <w:szCs w:val="28"/>
        </w:rPr>
        <w:t xml:space="preserve"> – Китайско-английский англо-китайский словарь.</w:t>
      </w:r>
    </w:p>
    <w:p w14:paraId="6D82F818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17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tool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httpcn</w:t>
        </w:r>
        <w:r w:rsidR="007316EC" w:rsidRPr="00327C48">
          <w:rPr>
            <w:rStyle w:val="a5"/>
            <w:sz w:val="28"/>
            <w:szCs w:val="28"/>
          </w:rPr>
          <w:t>.</w:t>
        </w:r>
        <w:r w:rsidR="007316EC" w:rsidRPr="00327C48">
          <w:rPr>
            <w:rStyle w:val="a5"/>
            <w:sz w:val="28"/>
            <w:szCs w:val="28"/>
            <w:lang w:val="en-US"/>
          </w:rPr>
          <w:t>com</w:t>
        </w:r>
      </w:hyperlink>
      <w:r w:rsidR="007316EC" w:rsidRPr="00327C48">
        <w:rPr>
          <w:sz w:val="28"/>
          <w:szCs w:val="28"/>
        </w:rPr>
        <w:t xml:space="preserve"> – Большой иероглифический словарь.</w:t>
      </w:r>
    </w:p>
    <w:p w14:paraId="5474A754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18" w:history="1">
        <w:r w:rsidR="007316EC" w:rsidRPr="00327C48">
          <w:rPr>
            <w:rStyle w:val="a5"/>
            <w:sz w:val="28"/>
            <w:szCs w:val="28"/>
          </w:rPr>
          <w:t>http://www.uiowa.edu/~chnsrdng/index.html</w:t>
        </w:r>
      </w:hyperlink>
      <w:r w:rsidR="007316EC" w:rsidRPr="00327C48">
        <w:rPr>
          <w:sz w:val="28"/>
          <w:szCs w:val="28"/>
        </w:rPr>
        <w:t xml:space="preserve"> </w:t>
      </w:r>
      <w:r w:rsidR="004B7465" w:rsidRPr="00327C48">
        <w:rPr>
          <w:sz w:val="28"/>
          <w:szCs w:val="28"/>
        </w:rPr>
        <w:t>–</w:t>
      </w:r>
      <w:r w:rsidR="007316EC" w:rsidRPr="00327C48">
        <w:rPr>
          <w:sz w:val="28"/>
          <w:szCs w:val="28"/>
        </w:rPr>
        <w:t xml:space="preserve"> Тексты для чтения.</w:t>
      </w:r>
    </w:p>
    <w:p w14:paraId="1A44300A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19" w:history="1">
        <w:r w:rsidR="007316EC" w:rsidRPr="00327C48">
          <w:rPr>
            <w:rStyle w:val="a5"/>
            <w:sz w:val="28"/>
            <w:szCs w:val="28"/>
          </w:rPr>
          <w:t>http://zhongwen.com/gudian.htm</w:t>
        </w:r>
      </w:hyperlink>
      <w:r w:rsidR="007316EC" w:rsidRPr="00327C48">
        <w:rPr>
          <w:sz w:val="28"/>
          <w:szCs w:val="28"/>
        </w:rPr>
        <w:t xml:space="preserve"> </w:t>
      </w:r>
      <w:r w:rsidR="004B7465" w:rsidRPr="00327C48">
        <w:rPr>
          <w:sz w:val="28"/>
          <w:szCs w:val="28"/>
        </w:rPr>
        <w:t>–</w:t>
      </w:r>
      <w:r w:rsidR="007316EC" w:rsidRPr="00327C48">
        <w:rPr>
          <w:sz w:val="28"/>
          <w:szCs w:val="28"/>
        </w:rPr>
        <w:t xml:space="preserve"> Тексты китайской классической литературы.</w:t>
      </w:r>
    </w:p>
    <w:p w14:paraId="44F3A009" w14:textId="33C5FE5F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20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.book.chaoxing.com</w:t>
        </w:r>
      </w:hyperlink>
      <w:r w:rsidR="00327C48" w:rsidRPr="00327C48">
        <w:rPr>
          <w:rStyle w:val="a5"/>
          <w:sz w:val="28"/>
          <w:szCs w:val="28"/>
        </w:rPr>
        <w:t xml:space="preserve"> </w:t>
      </w:r>
      <w:r w:rsidR="004B7465" w:rsidRPr="00327C48">
        <w:rPr>
          <w:sz w:val="28"/>
          <w:szCs w:val="28"/>
        </w:rPr>
        <w:t>–</w:t>
      </w:r>
      <w:r w:rsidR="00327C48" w:rsidRPr="00327C48">
        <w:rPr>
          <w:sz w:val="28"/>
          <w:szCs w:val="28"/>
        </w:rPr>
        <w:t xml:space="preserve"> </w:t>
      </w:r>
      <w:r w:rsidR="007316EC" w:rsidRPr="00327C48">
        <w:rPr>
          <w:sz w:val="28"/>
          <w:szCs w:val="28"/>
        </w:rPr>
        <w:t>Онлайн библиотека китайских текстов</w:t>
      </w:r>
    </w:p>
    <w:p w14:paraId="514F6025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21" w:history="1">
        <w:r w:rsidR="007316EC" w:rsidRPr="00327C48">
          <w:rPr>
            <w:rStyle w:val="a5"/>
            <w:sz w:val="28"/>
            <w:szCs w:val="28"/>
            <w:lang w:val="en-US"/>
          </w:rPr>
          <w:t>www</w:t>
        </w:r>
        <w:r w:rsidR="007316EC" w:rsidRPr="00327C48">
          <w:rPr>
            <w:rStyle w:val="a5"/>
            <w:sz w:val="28"/>
            <w:szCs w:val="28"/>
          </w:rPr>
          <w:t>.chinesepod.com</w:t>
        </w:r>
      </w:hyperlink>
      <w:r w:rsidR="007316EC" w:rsidRPr="00327C48">
        <w:rPr>
          <w:sz w:val="28"/>
          <w:szCs w:val="28"/>
        </w:rPr>
        <w:t xml:space="preserve"> – </w:t>
      </w:r>
      <w:proofErr w:type="spellStart"/>
      <w:r w:rsidR="007316EC" w:rsidRPr="00327C48">
        <w:rPr>
          <w:sz w:val="28"/>
          <w:szCs w:val="28"/>
        </w:rPr>
        <w:t>Подкасты</w:t>
      </w:r>
      <w:proofErr w:type="spellEnd"/>
      <w:r w:rsidR="007316EC" w:rsidRPr="00327C48">
        <w:rPr>
          <w:sz w:val="28"/>
          <w:szCs w:val="28"/>
        </w:rPr>
        <w:t xml:space="preserve"> на китайском языке.</w:t>
      </w:r>
    </w:p>
    <w:p w14:paraId="6D285457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22" w:history="1">
        <w:r w:rsidR="007316EC" w:rsidRPr="00327C48">
          <w:rPr>
            <w:rStyle w:val="a5"/>
            <w:sz w:val="28"/>
            <w:szCs w:val="28"/>
          </w:rPr>
          <w:t>www.unmultimedia.org/radio/chinese/</w:t>
        </w:r>
      </w:hyperlink>
      <w:r w:rsidR="007316EC" w:rsidRPr="00327C48">
        <w:rPr>
          <w:sz w:val="28"/>
          <w:szCs w:val="28"/>
        </w:rPr>
        <w:t xml:space="preserve"> </w:t>
      </w:r>
      <w:r w:rsidR="004B7465" w:rsidRPr="00327C48">
        <w:rPr>
          <w:sz w:val="28"/>
          <w:szCs w:val="28"/>
        </w:rPr>
        <w:t>–</w:t>
      </w:r>
      <w:r w:rsidR="007316EC" w:rsidRPr="00327C48">
        <w:rPr>
          <w:sz w:val="28"/>
          <w:szCs w:val="28"/>
        </w:rPr>
        <w:t xml:space="preserve"> Китайская служба радио ООН.</w:t>
      </w:r>
    </w:p>
    <w:p w14:paraId="3F3872D5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23" w:history="1">
        <w:r w:rsidR="007316EC" w:rsidRPr="00327C48">
          <w:rPr>
            <w:rStyle w:val="a5"/>
            <w:sz w:val="28"/>
            <w:szCs w:val="28"/>
          </w:rPr>
          <w:t>http://www.dw.de/dw/0,,9058,00.html</w:t>
        </w:r>
      </w:hyperlink>
      <w:r w:rsidR="007316EC" w:rsidRPr="00327C48">
        <w:rPr>
          <w:sz w:val="28"/>
          <w:szCs w:val="28"/>
        </w:rPr>
        <w:t xml:space="preserve"> </w:t>
      </w:r>
      <w:r w:rsidR="004B7465" w:rsidRPr="00327C48">
        <w:rPr>
          <w:sz w:val="28"/>
          <w:szCs w:val="28"/>
        </w:rPr>
        <w:t xml:space="preserve">– </w:t>
      </w:r>
      <w:r w:rsidR="007316EC" w:rsidRPr="00327C48">
        <w:rPr>
          <w:sz w:val="28"/>
          <w:szCs w:val="28"/>
        </w:rPr>
        <w:t>Китайская служба радио «Немецкая волна».</w:t>
      </w:r>
    </w:p>
    <w:p w14:paraId="739A3E80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24" w:history="1">
        <w:r w:rsidR="007316EC" w:rsidRPr="00327C48">
          <w:rPr>
            <w:rStyle w:val="a5"/>
            <w:sz w:val="28"/>
            <w:szCs w:val="28"/>
          </w:rPr>
          <w:t>www.people.com.cn</w:t>
        </w:r>
      </w:hyperlink>
      <w:r w:rsidR="007316EC" w:rsidRPr="00327C48">
        <w:rPr>
          <w:sz w:val="28"/>
          <w:szCs w:val="28"/>
        </w:rPr>
        <w:t xml:space="preserve"> </w:t>
      </w:r>
      <w:r w:rsidR="004B7465" w:rsidRPr="00327C48">
        <w:rPr>
          <w:sz w:val="28"/>
          <w:szCs w:val="28"/>
        </w:rPr>
        <w:t>–</w:t>
      </w:r>
      <w:r w:rsidR="007316EC" w:rsidRPr="00327C48">
        <w:rPr>
          <w:sz w:val="28"/>
          <w:szCs w:val="28"/>
        </w:rPr>
        <w:t xml:space="preserve"> Газета «</w:t>
      </w:r>
      <w:proofErr w:type="spellStart"/>
      <w:r w:rsidR="007316EC" w:rsidRPr="00327C48">
        <w:rPr>
          <w:sz w:val="28"/>
          <w:szCs w:val="28"/>
        </w:rPr>
        <w:t>Женьминьжибао</w:t>
      </w:r>
      <w:proofErr w:type="spellEnd"/>
      <w:r w:rsidR="007316EC" w:rsidRPr="00327C48">
        <w:rPr>
          <w:sz w:val="28"/>
          <w:szCs w:val="28"/>
        </w:rPr>
        <w:t>».</w:t>
      </w:r>
    </w:p>
    <w:p w14:paraId="7F5CAEA1" w14:textId="77777777" w:rsidR="007316EC" w:rsidRPr="00327C48" w:rsidRDefault="00C37D21" w:rsidP="00327C48">
      <w:pPr>
        <w:pStyle w:val="a4"/>
        <w:numPr>
          <w:ilvl w:val="0"/>
          <w:numId w:val="24"/>
        </w:numPr>
        <w:ind w:left="714" w:hanging="357"/>
        <w:jc w:val="both"/>
        <w:rPr>
          <w:sz w:val="28"/>
          <w:szCs w:val="28"/>
        </w:rPr>
      </w:pPr>
      <w:hyperlink r:id="rId25" w:history="1">
        <w:r w:rsidR="007316EC" w:rsidRPr="00327C48">
          <w:rPr>
            <w:rStyle w:val="a5"/>
            <w:sz w:val="28"/>
            <w:szCs w:val="28"/>
          </w:rPr>
          <w:t>www.mfa.gov.cn</w:t>
        </w:r>
      </w:hyperlink>
      <w:r w:rsidR="007316EC" w:rsidRPr="00327C48">
        <w:rPr>
          <w:sz w:val="28"/>
          <w:szCs w:val="28"/>
        </w:rPr>
        <w:t xml:space="preserve"> – Сайт Министерства иностранных дел КНР. </w:t>
      </w:r>
    </w:p>
    <w:p w14:paraId="21A459B1" w14:textId="77777777" w:rsidR="007316EC" w:rsidRPr="00EC6D3A" w:rsidRDefault="007316EC" w:rsidP="008D1068">
      <w:pPr>
        <w:rPr>
          <w:b/>
          <w:sz w:val="28"/>
          <w:szCs w:val="28"/>
        </w:rPr>
      </w:pPr>
    </w:p>
    <w:p w14:paraId="391190E0" w14:textId="0451B11A" w:rsidR="007316EC" w:rsidRDefault="00BF1AD9" w:rsidP="008D106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1C5F50">
        <w:rPr>
          <w:b/>
          <w:sz w:val="28"/>
          <w:szCs w:val="28"/>
        </w:rPr>
        <w:t xml:space="preserve"> </w:t>
      </w:r>
      <w:r w:rsidR="001014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proofErr w:type="spellStart"/>
      <w:r w:rsidR="00327C48">
        <w:rPr>
          <w:b/>
          <w:sz w:val="28"/>
          <w:szCs w:val="28"/>
        </w:rPr>
        <w:t>C</w:t>
      </w:r>
      <w:r w:rsidR="008D1068" w:rsidRPr="00EC6D3A">
        <w:rPr>
          <w:b/>
          <w:sz w:val="28"/>
          <w:szCs w:val="28"/>
        </w:rPr>
        <w:t>ловари</w:t>
      </w:r>
      <w:proofErr w:type="spellEnd"/>
      <w:r w:rsidR="007316EC" w:rsidRPr="00EC6D3A">
        <w:rPr>
          <w:b/>
          <w:sz w:val="28"/>
          <w:szCs w:val="28"/>
        </w:rPr>
        <w:t xml:space="preserve"> и справочные пособия</w:t>
      </w:r>
    </w:p>
    <w:p w14:paraId="20A1B4AB" w14:textId="085B4DC0" w:rsidR="00542E66" w:rsidRPr="00542E66" w:rsidRDefault="00542E66" w:rsidP="008D1068">
      <w:pPr>
        <w:pStyle w:val="a4"/>
        <w:numPr>
          <w:ilvl w:val="0"/>
          <w:numId w:val="25"/>
        </w:numPr>
        <w:rPr>
          <w:b/>
          <w:sz w:val="28"/>
          <w:szCs w:val="28"/>
        </w:rPr>
      </w:pPr>
      <w:proofErr w:type="spellStart"/>
      <w:r w:rsidRPr="00542E66">
        <w:rPr>
          <w:b/>
          <w:sz w:val="28"/>
          <w:szCs w:val="28"/>
        </w:rPr>
        <w:t>Macmillan</w:t>
      </w:r>
      <w:proofErr w:type="spellEnd"/>
      <w:r w:rsidRPr="00542E66">
        <w:rPr>
          <w:b/>
          <w:sz w:val="28"/>
          <w:szCs w:val="28"/>
        </w:rPr>
        <w:t xml:space="preserve"> - FLTRP </w:t>
      </w:r>
      <w:proofErr w:type="spellStart"/>
      <w:r w:rsidRPr="00542E66">
        <w:rPr>
          <w:b/>
          <w:sz w:val="28"/>
          <w:szCs w:val="28"/>
        </w:rPr>
        <w:t>Chinese</w:t>
      </w:r>
      <w:proofErr w:type="spellEnd"/>
      <w:r w:rsidRPr="00542E66">
        <w:rPr>
          <w:b/>
          <w:sz w:val="28"/>
          <w:szCs w:val="28"/>
        </w:rPr>
        <w:t xml:space="preserve"> </w:t>
      </w:r>
      <w:proofErr w:type="spellStart"/>
      <w:r w:rsidRPr="00542E66">
        <w:rPr>
          <w:b/>
          <w:sz w:val="28"/>
          <w:szCs w:val="28"/>
        </w:rPr>
        <w:t>Character</w:t>
      </w:r>
      <w:proofErr w:type="spellEnd"/>
      <w:r w:rsidRPr="00542E66">
        <w:rPr>
          <w:b/>
          <w:sz w:val="28"/>
          <w:szCs w:val="28"/>
        </w:rPr>
        <w:t xml:space="preserve"> </w:t>
      </w:r>
      <w:proofErr w:type="spellStart"/>
      <w:r w:rsidRPr="00542E66">
        <w:rPr>
          <w:b/>
          <w:sz w:val="28"/>
          <w:szCs w:val="28"/>
        </w:rPr>
        <w:t>Dictionary</w:t>
      </w:r>
      <w:proofErr w:type="spellEnd"/>
      <w:r w:rsidRPr="00542E66">
        <w:rPr>
          <w:b/>
          <w:sz w:val="28"/>
          <w:szCs w:val="28"/>
        </w:rPr>
        <w:t xml:space="preserve"> </w:t>
      </w:r>
      <w:proofErr w:type="spellStart"/>
      <w:r w:rsidRPr="00542E66">
        <w:rPr>
          <w:b/>
          <w:sz w:val="28"/>
          <w:szCs w:val="28"/>
        </w:rPr>
        <w:t>Paperback</w:t>
      </w:r>
      <w:proofErr w:type="spellEnd"/>
      <w:r w:rsidRPr="00542E66">
        <w:rPr>
          <w:b/>
          <w:sz w:val="28"/>
          <w:szCs w:val="28"/>
        </w:rPr>
        <w:t xml:space="preserve"> + CD-ROM </w:t>
      </w:r>
      <w:proofErr w:type="spellStart"/>
      <w:r w:rsidRPr="00542E66">
        <w:rPr>
          <w:b/>
          <w:sz w:val="28"/>
          <w:szCs w:val="28"/>
        </w:rPr>
        <w:t>Pack</w:t>
      </w:r>
      <w:proofErr w:type="spellEnd"/>
      <w:r w:rsidRPr="00542E66">
        <w:rPr>
          <w:b/>
          <w:sz w:val="28"/>
          <w:szCs w:val="28"/>
        </w:rPr>
        <w:t xml:space="preserve"> </w:t>
      </w:r>
    </w:p>
    <w:p w14:paraId="71EFB657" w14:textId="77777777" w:rsidR="007316EC" w:rsidRPr="00EC6D3A" w:rsidRDefault="007316EC" w:rsidP="00542E66">
      <w:pPr>
        <w:numPr>
          <w:ilvl w:val="0"/>
          <w:numId w:val="25"/>
        </w:numPr>
        <w:rPr>
          <w:sz w:val="28"/>
          <w:szCs w:val="28"/>
        </w:rPr>
      </w:pPr>
      <w:r w:rsidRPr="00EC6D3A">
        <w:rPr>
          <w:sz w:val="28"/>
          <w:szCs w:val="28"/>
        </w:rPr>
        <w:t>Баранова З.И. и др. Большой китайско-русский словарь. – М., 2006.</w:t>
      </w:r>
    </w:p>
    <w:p w14:paraId="14332710" w14:textId="77777777" w:rsidR="007316EC" w:rsidRPr="00EC6D3A" w:rsidRDefault="007316EC" w:rsidP="00542E66">
      <w:pPr>
        <w:numPr>
          <w:ilvl w:val="0"/>
          <w:numId w:val="25"/>
        </w:numPr>
        <w:ind w:right="80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Большой китайско-русский словарь по русской графической системе в четырех томах / Сост. коллективом китаистов под руководством и ред. проф. И.М. </w:t>
      </w:r>
      <w:proofErr w:type="spellStart"/>
      <w:r w:rsidRPr="00EC6D3A">
        <w:rPr>
          <w:sz w:val="28"/>
          <w:szCs w:val="28"/>
        </w:rPr>
        <w:t>Ошанина</w:t>
      </w:r>
      <w:proofErr w:type="spellEnd"/>
      <w:r w:rsidRPr="00EC6D3A">
        <w:rPr>
          <w:sz w:val="28"/>
          <w:szCs w:val="28"/>
        </w:rPr>
        <w:t>. – М., 1983.</w:t>
      </w:r>
    </w:p>
    <w:p w14:paraId="096E433E" w14:textId="77777777" w:rsidR="007316EC" w:rsidRPr="00EC6D3A" w:rsidRDefault="007316EC" w:rsidP="004B7465">
      <w:pPr>
        <w:spacing w:line="1" w:lineRule="exact"/>
        <w:ind w:left="709"/>
        <w:rPr>
          <w:sz w:val="28"/>
          <w:szCs w:val="28"/>
        </w:rPr>
      </w:pPr>
    </w:p>
    <w:p w14:paraId="66165E5D" w14:textId="77777777" w:rsidR="007316EC" w:rsidRPr="00EC6D3A" w:rsidRDefault="007316EC" w:rsidP="00542E66">
      <w:pPr>
        <w:numPr>
          <w:ilvl w:val="0"/>
          <w:numId w:val="25"/>
        </w:numPr>
        <w:spacing w:line="239" w:lineRule="auto"/>
        <w:ind w:right="80"/>
        <w:rPr>
          <w:sz w:val="28"/>
          <w:szCs w:val="28"/>
        </w:rPr>
      </w:pPr>
      <w:r w:rsidRPr="00EC6D3A">
        <w:rPr>
          <w:sz w:val="28"/>
          <w:szCs w:val="28"/>
        </w:rPr>
        <w:t>Большой китайско-русский словарь. Около 120000 слов и словосочетаний. – М., 2006.</w:t>
      </w:r>
    </w:p>
    <w:p w14:paraId="032F0283" w14:textId="77777777" w:rsidR="007316EC" w:rsidRPr="00EC6D3A" w:rsidRDefault="007316EC" w:rsidP="004B7465">
      <w:pPr>
        <w:spacing w:line="1" w:lineRule="exact"/>
        <w:ind w:left="709"/>
        <w:rPr>
          <w:sz w:val="28"/>
          <w:szCs w:val="28"/>
        </w:rPr>
      </w:pPr>
    </w:p>
    <w:p w14:paraId="3D7FFE35" w14:textId="77777777" w:rsidR="007316EC" w:rsidRPr="004B7465" w:rsidRDefault="007316EC" w:rsidP="00542E66">
      <w:pPr>
        <w:numPr>
          <w:ilvl w:val="0"/>
          <w:numId w:val="25"/>
        </w:numPr>
        <w:rPr>
          <w:sz w:val="28"/>
          <w:szCs w:val="28"/>
        </w:rPr>
      </w:pPr>
      <w:r w:rsidRPr="00EC6D3A">
        <w:rPr>
          <w:sz w:val="28"/>
          <w:szCs w:val="28"/>
        </w:rPr>
        <w:t xml:space="preserve">Ван </w:t>
      </w:r>
      <w:proofErr w:type="spellStart"/>
      <w:r w:rsidRPr="00EC6D3A">
        <w:rPr>
          <w:sz w:val="28"/>
          <w:szCs w:val="28"/>
        </w:rPr>
        <w:t>Луся</w:t>
      </w:r>
      <w:proofErr w:type="spellEnd"/>
      <w:r w:rsidRPr="00EC6D3A">
        <w:rPr>
          <w:sz w:val="28"/>
          <w:szCs w:val="28"/>
        </w:rPr>
        <w:t>, Старостина С.П. Китайско-русский словарь иероглифов. –</w:t>
      </w:r>
      <w:r w:rsidR="004B7465">
        <w:rPr>
          <w:sz w:val="28"/>
          <w:szCs w:val="28"/>
        </w:rPr>
        <w:t xml:space="preserve"> </w:t>
      </w:r>
      <w:r w:rsidRPr="004B7465">
        <w:rPr>
          <w:sz w:val="28"/>
          <w:szCs w:val="28"/>
        </w:rPr>
        <w:t>М., 2006.</w:t>
      </w:r>
    </w:p>
    <w:p w14:paraId="72480DF2" w14:textId="77777777" w:rsidR="007316EC" w:rsidRPr="00EC6D3A" w:rsidRDefault="007316EC" w:rsidP="00542E66">
      <w:pPr>
        <w:numPr>
          <w:ilvl w:val="0"/>
          <w:numId w:val="25"/>
        </w:numPr>
        <w:ind w:right="80"/>
        <w:rPr>
          <w:sz w:val="28"/>
          <w:szCs w:val="28"/>
        </w:rPr>
      </w:pPr>
      <w:proofErr w:type="spellStart"/>
      <w:r w:rsidRPr="00EC6D3A">
        <w:rPr>
          <w:sz w:val="28"/>
          <w:szCs w:val="28"/>
        </w:rPr>
        <w:t>Концевич</w:t>
      </w:r>
      <w:proofErr w:type="spellEnd"/>
      <w:r w:rsidRPr="00EC6D3A">
        <w:rPr>
          <w:sz w:val="28"/>
          <w:szCs w:val="28"/>
        </w:rPr>
        <w:t xml:space="preserve"> Л.Р. Китайские имена собственные и термины в русском тексте. Пособие по транскрипции. – М., 2002.</w:t>
      </w:r>
    </w:p>
    <w:p w14:paraId="514BF3D3" w14:textId="77777777" w:rsidR="007316EC" w:rsidRPr="00EC6D3A" w:rsidRDefault="007316EC" w:rsidP="004B7465">
      <w:pPr>
        <w:spacing w:line="1" w:lineRule="exact"/>
        <w:ind w:left="709"/>
        <w:rPr>
          <w:sz w:val="28"/>
          <w:szCs w:val="28"/>
        </w:rPr>
      </w:pPr>
    </w:p>
    <w:p w14:paraId="69D5C9AE" w14:textId="77777777" w:rsidR="007316EC" w:rsidRPr="00EC6D3A" w:rsidRDefault="007316EC" w:rsidP="00542E66">
      <w:pPr>
        <w:numPr>
          <w:ilvl w:val="0"/>
          <w:numId w:val="25"/>
        </w:numPr>
        <w:rPr>
          <w:sz w:val="28"/>
          <w:szCs w:val="28"/>
        </w:rPr>
      </w:pPr>
      <w:r w:rsidRPr="00EC6D3A">
        <w:rPr>
          <w:sz w:val="28"/>
          <w:szCs w:val="28"/>
        </w:rPr>
        <w:t xml:space="preserve">Новый словарь синонимов и антонимов. </w:t>
      </w:r>
      <w:proofErr w:type="spellStart"/>
      <w:r w:rsidRPr="00EC6D3A">
        <w:rPr>
          <w:sz w:val="28"/>
          <w:szCs w:val="28"/>
        </w:rPr>
        <w:t>Xinbian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tongyifanyi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cidian</w:t>
      </w:r>
      <w:proofErr w:type="spellEnd"/>
      <w:r w:rsidRPr="00EC6D3A">
        <w:rPr>
          <w:sz w:val="28"/>
          <w:szCs w:val="28"/>
        </w:rPr>
        <w:t>. -</w:t>
      </w:r>
    </w:p>
    <w:p w14:paraId="49A704DB" w14:textId="77777777" w:rsidR="007316EC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t>Пекин, 1995.</w:t>
      </w:r>
    </w:p>
    <w:p w14:paraId="27722DEF" w14:textId="77777777" w:rsidR="007316EC" w:rsidRPr="00EC6D3A" w:rsidRDefault="007316EC" w:rsidP="00542E66">
      <w:pPr>
        <w:numPr>
          <w:ilvl w:val="0"/>
          <w:numId w:val="25"/>
        </w:numPr>
        <w:spacing w:line="239" w:lineRule="auto"/>
        <w:ind w:right="80"/>
        <w:rPr>
          <w:sz w:val="28"/>
          <w:szCs w:val="28"/>
        </w:rPr>
      </w:pPr>
      <w:r w:rsidRPr="00EC6D3A">
        <w:rPr>
          <w:sz w:val="28"/>
          <w:szCs w:val="28"/>
        </w:rPr>
        <w:t xml:space="preserve">Новый словарь употребительных идиом. </w:t>
      </w:r>
      <w:proofErr w:type="spellStart"/>
      <w:r w:rsidRPr="00EC6D3A">
        <w:rPr>
          <w:sz w:val="28"/>
          <w:szCs w:val="28"/>
        </w:rPr>
        <w:t>Xinbian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chengyu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duoyong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cidian</w:t>
      </w:r>
      <w:proofErr w:type="spellEnd"/>
      <w:r w:rsidRPr="00EC6D3A">
        <w:rPr>
          <w:sz w:val="28"/>
          <w:szCs w:val="28"/>
        </w:rPr>
        <w:t xml:space="preserve">. </w:t>
      </w:r>
      <w:r w:rsidR="00BF1AD9" w:rsidRPr="00EC6D3A">
        <w:rPr>
          <w:sz w:val="28"/>
          <w:szCs w:val="28"/>
        </w:rPr>
        <w:t>–</w:t>
      </w:r>
      <w:r w:rsidRPr="00EC6D3A">
        <w:rPr>
          <w:sz w:val="28"/>
          <w:szCs w:val="28"/>
        </w:rPr>
        <w:t xml:space="preserve"> Пекин, 1995.</w:t>
      </w:r>
    </w:p>
    <w:p w14:paraId="625904A3" w14:textId="77777777" w:rsidR="007316EC" w:rsidRPr="00EC6D3A" w:rsidRDefault="007316EC" w:rsidP="004B7465">
      <w:pPr>
        <w:spacing w:line="1" w:lineRule="exact"/>
        <w:ind w:left="709"/>
        <w:rPr>
          <w:sz w:val="28"/>
          <w:szCs w:val="28"/>
        </w:rPr>
      </w:pPr>
    </w:p>
    <w:p w14:paraId="0C13C0C0" w14:textId="77777777" w:rsidR="007316EC" w:rsidRPr="00EC6D3A" w:rsidRDefault="007316EC" w:rsidP="00542E66">
      <w:pPr>
        <w:numPr>
          <w:ilvl w:val="0"/>
          <w:numId w:val="25"/>
        </w:numPr>
        <w:rPr>
          <w:sz w:val="28"/>
          <w:szCs w:val="28"/>
        </w:rPr>
      </w:pPr>
      <w:proofErr w:type="spellStart"/>
      <w:r w:rsidRPr="00EC6D3A">
        <w:rPr>
          <w:sz w:val="28"/>
          <w:szCs w:val="28"/>
        </w:rPr>
        <w:t>Прядохин</w:t>
      </w:r>
      <w:proofErr w:type="spellEnd"/>
      <w:r w:rsidRPr="00EC6D3A">
        <w:rPr>
          <w:sz w:val="28"/>
          <w:szCs w:val="28"/>
        </w:rPr>
        <w:t xml:space="preserve"> М.Г. Китайские недоговорки-иносказания / Отв. ред. И.М.</w:t>
      </w:r>
    </w:p>
    <w:p w14:paraId="6CD64FED" w14:textId="77777777" w:rsidR="007316EC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Ошанин</w:t>
      </w:r>
      <w:proofErr w:type="spellEnd"/>
      <w:r w:rsidRPr="00542E66">
        <w:rPr>
          <w:sz w:val="28"/>
          <w:szCs w:val="28"/>
        </w:rPr>
        <w:t>. – М., 1977.</w:t>
      </w:r>
    </w:p>
    <w:p w14:paraId="74C5308E" w14:textId="77777777" w:rsidR="007316EC" w:rsidRPr="00EC6D3A" w:rsidRDefault="007316EC" w:rsidP="00542E66">
      <w:pPr>
        <w:numPr>
          <w:ilvl w:val="0"/>
          <w:numId w:val="25"/>
        </w:numPr>
        <w:rPr>
          <w:sz w:val="28"/>
          <w:szCs w:val="28"/>
        </w:rPr>
      </w:pPr>
      <w:proofErr w:type="spellStart"/>
      <w:r w:rsidRPr="00EC6D3A">
        <w:rPr>
          <w:sz w:val="28"/>
          <w:szCs w:val="28"/>
        </w:rPr>
        <w:t>Прядохин</w:t>
      </w:r>
      <w:proofErr w:type="spellEnd"/>
      <w:r w:rsidRPr="00EC6D3A">
        <w:rPr>
          <w:sz w:val="28"/>
          <w:szCs w:val="28"/>
        </w:rPr>
        <w:t xml:space="preserve"> М. Г., </w:t>
      </w:r>
      <w:proofErr w:type="spellStart"/>
      <w:r w:rsidRPr="00EC6D3A">
        <w:rPr>
          <w:sz w:val="28"/>
          <w:szCs w:val="28"/>
        </w:rPr>
        <w:t>Прядохина</w:t>
      </w:r>
      <w:proofErr w:type="spellEnd"/>
      <w:r w:rsidRPr="00EC6D3A">
        <w:rPr>
          <w:sz w:val="28"/>
          <w:szCs w:val="28"/>
        </w:rPr>
        <w:t xml:space="preserve"> Л. И. Краткий словарь недоговорок -</w:t>
      </w:r>
    </w:p>
    <w:p w14:paraId="4BE4A25C" w14:textId="77777777" w:rsidR="007316EC" w:rsidRPr="00EC6D3A" w:rsidRDefault="007316EC" w:rsidP="004B7465">
      <w:pPr>
        <w:spacing w:line="2" w:lineRule="exact"/>
        <w:ind w:left="709"/>
        <w:rPr>
          <w:sz w:val="28"/>
          <w:szCs w:val="28"/>
        </w:rPr>
      </w:pPr>
    </w:p>
    <w:p w14:paraId="1D35771F" w14:textId="77777777" w:rsidR="00BF1AD9" w:rsidRPr="00542E66" w:rsidRDefault="00BF1AD9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t>и</w:t>
      </w:r>
      <w:r w:rsidR="007316EC" w:rsidRPr="00542E66">
        <w:rPr>
          <w:sz w:val="28"/>
          <w:szCs w:val="28"/>
        </w:rPr>
        <w:t>носказаний</w:t>
      </w:r>
      <w:r w:rsidRPr="00542E66">
        <w:rPr>
          <w:sz w:val="28"/>
          <w:szCs w:val="28"/>
        </w:rPr>
        <w:t xml:space="preserve"> </w:t>
      </w:r>
      <w:r w:rsidR="007316EC" w:rsidRPr="00542E66">
        <w:rPr>
          <w:sz w:val="28"/>
          <w:szCs w:val="28"/>
        </w:rPr>
        <w:t xml:space="preserve">современного китайского языка. </w:t>
      </w:r>
      <w:r w:rsidRPr="00542E66">
        <w:rPr>
          <w:sz w:val="28"/>
          <w:szCs w:val="28"/>
        </w:rPr>
        <w:t>–</w:t>
      </w:r>
      <w:r w:rsidR="007316EC" w:rsidRPr="00542E66">
        <w:rPr>
          <w:sz w:val="28"/>
          <w:szCs w:val="28"/>
        </w:rPr>
        <w:t xml:space="preserve"> М., 2001.</w:t>
      </w:r>
    </w:p>
    <w:p w14:paraId="27278F9E" w14:textId="77777777" w:rsidR="007316EC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t>10.</w:t>
      </w:r>
      <w:r w:rsidR="00BF1AD9"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Сизов</w:t>
      </w:r>
      <w:proofErr w:type="spellEnd"/>
      <w:r w:rsidRPr="00542E66">
        <w:rPr>
          <w:sz w:val="28"/>
          <w:szCs w:val="28"/>
        </w:rPr>
        <w:t xml:space="preserve"> С.Ю. Китайско-русский словарь идиом. – М., 2005.</w:t>
      </w:r>
    </w:p>
    <w:p w14:paraId="33BD7272" w14:textId="77777777" w:rsidR="007316EC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t>11.</w:t>
      </w:r>
      <w:r w:rsidR="00BF1AD9" w:rsidRPr="00542E66">
        <w:rPr>
          <w:sz w:val="28"/>
          <w:szCs w:val="28"/>
        </w:rPr>
        <w:t xml:space="preserve"> </w:t>
      </w:r>
      <w:r w:rsidRPr="00542E66">
        <w:rPr>
          <w:sz w:val="28"/>
          <w:szCs w:val="28"/>
        </w:rPr>
        <w:t>Современная  китайская  аббревиатура.  Справочник  /  Сост.  А.А.</w:t>
      </w:r>
    </w:p>
    <w:p w14:paraId="05DC5549" w14:textId="77777777" w:rsidR="00BF1AD9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lastRenderedPageBreak/>
        <w:t>Щукин. – М., 2004.</w:t>
      </w:r>
    </w:p>
    <w:p w14:paraId="70C08B23" w14:textId="77777777" w:rsidR="007316EC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t>12.</w:t>
      </w:r>
      <w:r w:rsidR="00BF1AD9" w:rsidRPr="00542E66">
        <w:rPr>
          <w:sz w:val="28"/>
          <w:szCs w:val="28"/>
        </w:rPr>
        <w:t xml:space="preserve"> </w:t>
      </w:r>
      <w:r w:rsidRPr="00542E66">
        <w:rPr>
          <w:sz w:val="28"/>
          <w:szCs w:val="28"/>
        </w:rPr>
        <w:t>Современный китайско-русский словарь разговорной лексики 1000 слов и выражений на каждый день. – М., 2006.</w:t>
      </w:r>
    </w:p>
    <w:p w14:paraId="25A6B1B5" w14:textId="77777777" w:rsidR="007316EC" w:rsidRPr="00EC6D3A" w:rsidRDefault="007316EC" w:rsidP="004B7465">
      <w:pPr>
        <w:spacing w:line="1" w:lineRule="exact"/>
        <w:ind w:left="709"/>
        <w:rPr>
          <w:sz w:val="28"/>
          <w:szCs w:val="28"/>
        </w:rPr>
      </w:pPr>
    </w:p>
    <w:p w14:paraId="06FC2720" w14:textId="77777777" w:rsidR="007316EC" w:rsidRPr="00542E66" w:rsidRDefault="007316EC" w:rsidP="00542E66">
      <w:pPr>
        <w:pStyle w:val="a4"/>
        <w:numPr>
          <w:ilvl w:val="0"/>
          <w:numId w:val="25"/>
        </w:numPr>
        <w:rPr>
          <w:sz w:val="28"/>
          <w:szCs w:val="28"/>
        </w:rPr>
      </w:pPr>
      <w:r w:rsidRPr="00542E66">
        <w:rPr>
          <w:sz w:val="28"/>
          <w:szCs w:val="28"/>
        </w:rPr>
        <w:t>13.</w:t>
      </w:r>
      <w:r w:rsidR="00BF1AD9" w:rsidRPr="00542E66">
        <w:rPr>
          <w:sz w:val="28"/>
          <w:szCs w:val="28"/>
        </w:rPr>
        <w:t xml:space="preserve"> </w:t>
      </w:r>
      <w:r w:rsidRPr="00542E66">
        <w:rPr>
          <w:sz w:val="28"/>
          <w:szCs w:val="28"/>
        </w:rPr>
        <w:t>Ткаченко Г.А. Культура Китая. Словарь - справочник. – М., 1999.</w:t>
      </w:r>
    </w:p>
    <w:p w14:paraId="1275BD36" w14:textId="3FD602CA" w:rsidR="007316EC" w:rsidRPr="00542E66" w:rsidRDefault="007316EC" w:rsidP="00542E66">
      <w:pPr>
        <w:pStyle w:val="a4"/>
        <w:numPr>
          <w:ilvl w:val="0"/>
          <w:numId w:val="24"/>
        </w:numPr>
        <w:rPr>
          <w:sz w:val="28"/>
          <w:szCs w:val="28"/>
        </w:rPr>
      </w:pPr>
      <w:r w:rsidRPr="00542E66">
        <w:rPr>
          <w:sz w:val="28"/>
          <w:szCs w:val="28"/>
        </w:rPr>
        <w:t>Щукин А.А. Ходячие китайские выражения / Сост. А.А. Щукин. – М.,</w:t>
      </w:r>
      <w:r w:rsidR="004B7465" w:rsidRPr="00542E66">
        <w:rPr>
          <w:sz w:val="28"/>
          <w:szCs w:val="28"/>
        </w:rPr>
        <w:t xml:space="preserve"> </w:t>
      </w:r>
      <w:r w:rsidRPr="00542E66">
        <w:rPr>
          <w:sz w:val="28"/>
          <w:szCs w:val="28"/>
        </w:rPr>
        <w:t>2004.</w:t>
      </w:r>
    </w:p>
    <w:p w14:paraId="49E87824" w14:textId="77777777" w:rsidR="007316EC" w:rsidRPr="00EC6D3A" w:rsidRDefault="007316EC" w:rsidP="004B7465">
      <w:pPr>
        <w:rPr>
          <w:b/>
          <w:sz w:val="28"/>
          <w:szCs w:val="28"/>
        </w:rPr>
      </w:pPr>
    </w:p>
    <w:p w14:paraId="7655C767" w14:textId="77777777" w:rsidR="008D1068" w:rsidRPr="00EC6D3A" w:rsidRDefault="00BF1AD9" w:rsidP="008D1068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8D1068" w:rsidRPr="00EC6D3A">
        <w:rPr>
          <w:b/>
          <w:sz w:val="28"/>
          <w:szCs w:val="28"/>
        </w:rPr>
        <w:t xml:space="preserve"> Технические средства обеспечения дисциплины</w:t>
      </w:r>
    </w:p>
    <w:p w14:paraId="53CFC1D0" w14:textId="77777777" w:rsidR="008D1068" w:rsidRPr="00EC6D3A" w:rsidRDefault="008D1068" w:rsidP="0010149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Для презентаций студентов используется компьютерная программа </w:t>
      </w:r>
      <w:r w:rsidRPr="00EC6D3A">
        <w:rPr>
          <w:sz w:val="28"/>
          <w:szCs w:val="28"/>
          <w:lang w:val="en-US"/>
        </w:rPr>
        <w:t>PowerPoint</w:t>
      </w:r>
      <w:r w:rsidRPr="00EC6D3A">
        <w:rPr>
          <w:sz w:val="28"/>
          <w:szCs w:val="28"/>
        </w:rPr>
        <w:t xml:space="preserve"> </w:t>
      </w:r>
    </w:p>
    <w:p w14:paraId="644B2B17" w14:textId="77777777" w:rsidR="008D1068" w:rsidRPr="00EC6D3A" w:rsidRDefault="00BF1AD9" w:rsidP="008D1068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8D1068" w:rsidRPr="00EC6D3A">
        <w:rPr>
          <w:b/>
          <w:bCs/>
          <w:sz w:val="28"/>
          <w:szCs w:val="28"/>
        </w:rPr>
        <w:t xml:space="preserve"> Материально-техническое обеспечение дисциплины</w:t>
      </w:r>
    </w:p>
    <w:p w14:paraId="32C10C17" w14:textId="77777777" w:rsidR="008D1068" w:rsidRPr="00EC6D3A" w:rsidRDefault="008D1068" w:rsidP="00101498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Аудитории для занятий, оборудованные для использования видео</w:t>
      </w:r>
      <w:r w:rsidR="00BF1AD9">
        <w:rPr>
          <w:sz w:val="28"/>
          <w:szCs w:val="28"/>
        </w:rPr>
        <w:t>- и аудио</w:t>
      </w:r>
      <w:r w:rsidRPr="00EC6D3A">
        <w:rPr>
          <w:sz w:val="28"/>
          <w:szCs w:val="28"/>
        </w:rPr>
        <w:t>аппаратуры, наличие копировального аппарата, телевизоров, ноутбуков. Наличие компьютерного класса с видеопроектором.</w:t>
      </w:r>
    </w:p>
    <w:p w14:paraId="32F99610" w14:textId="77777777" w:rsidR="008D1068" w:rsidRPr="00EC6D3A" w:rsidRDefault="008D1068" w:rsidP="008D1068">
      <w:pPr>
        <w:spacing w:before="120" w:after="120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>1</w:t>
      </w:r>
      <w:r w:rsidR="00BF1AD9">
        <w:rPr>
          <w:b/>
          <w:bCs/>
          <w:sz w:val="28"/>
          <w:szCs w:val="28"/>
        </w:rPr>
        <w:t>0</w:t>
      </w:r>
      <w:r w:rsidRPr="00EC6D3A">
        <w:rPr>
          <w:b/>
          <w:bCs/>
          <w:sz w:val="28"/>
          <w:szCs w:val="28"/>
        </w:rPr>
        <w:t xml:space="preserve">. Критерии </w:t>
      </w:r>
      <w:r w:rsidR="008C2B13">
        <w:rPr>
          <w:b/>
          <w:bCs/>
          <w:sz w:val="28"/>
          <w:szCs w:val="28"/>
        </w:rPr>
        <w:t>оценивания и оценочные средства</w:t>
      </w:r>
    </w:p>
    <w:p w14:paraId="2BFEB722" w14:textId="77777777" w:rsidR="008D1068" w:rsidRPr="00EC6D3A" w:rsidRDefault="008C2B13" w:rsidP="008D1068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8D1068" w:rsidRPr="00EC6D3A">
        <w:rPr>
          <w:b/>
          <w:sz w:val="28"/>
          <w:szCs w:val="28"/>
        </w:rPr>
        <w:t xml:space="preserve">1. Критерии оценивания </w:t>
      </w:r>
    </w:p>
    <w:p w14:paraId="65C46C97" w14:textId="77777777" w:rsidR="008D1068" w:rsidRPr="00EC6D3A" w:rsidRDefault="008D1068" w:rsidP="00AC0BFF">
      <w:pPr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Положительные оценки за промежуточный контроль в виде тестов  и устного опроса.</w:t>
      </w:r>
    </w:p>
    <w:p w14:paraId="3B86C382" w14:textId="77777777" w:rsidR="008D1068" w:rsidRPr="00EC6D3A" w:rsidRDefault="008D1068" w:rsidP="00AC0BFF">
      <w:pPr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Положительные оценки за контрольное тестирование в конце каждого семестра.</w:t>
      </w:r>
    </w:p>
    <w:p w14:paraId="3C072639" w14:textId="77777777" w:rsidR="008D1068" w:rsidRPr="00EC6D3A" w:rsidRDefault="008D1068" w:rsidP="00AC0BFF">
      <w:pPr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Участие в дискуссиях по темам аспекта.</w:t>
      </w:r>
    </w:p>
    <w:p w14:paraId="795223EF" w14:textId="77777777" w:rsidR="008D1068" w:rsidRPr="00EC6D3A" w:rsidRDefault="008D1068" w:rsidP="00AC0BFF">
      <w:pPr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Участие в групповых проектах.</w:t>
      </w:r>
    </w:p>
    <w:p w14:paraId="5F396FC0" w14:textId="77777777" w:rsidR="008D1068" w:rsidRPr="00EC6D3A" w:rsidRDefault="008D1068" w:rsidP="00AC0BFF">
      <w:pPr>
        <w:numPr>
          <w:ilvl w:val="0"/>
          <w:numId w:val="23"/>
        </w:numPr>
        <w:ind w:left="426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Представление «продукта» самостоятельной творческой деятельности – презентация.</w:t>
      </w:r>
    </w:p>
    <w:p w14:paraId="3980F031" w14:textId="77777777" w:rsidR="008D1068" w:rsidRPr="00EC6D3A" w:rsidRDefault="008D1068" w:rsidP="008C2B13">
      <w:pPr>
        <w:spacing w:before="100" w:beforeAutospacing="1" w:after="100" w:afterAutospacing="1"/>
        <w:ind w:firstLine="426"/>
        <w:contextualSpacing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По совокупности оценок за все вышеперечисленное выставляется итоговая оценка за каждый семестр. </w:t>
      </w:r>
    </w:p>
    <w:p w14:paraId="228B60AB" w14:textId="77777777" w:rsidR="008D1068" w:rsidRPr="00EC6D3A" w:rsidRDefault="008C2B13" w:rsidP="008C2B13">
      <w:pPr>
        <w:pStyle w:val="Style9"/>
        <w:widowControl/>
        <w:spacing w:before="5" w:line="331" w:lineRule="exact"/>
        <w:ind w:left="10" w:right="10" w:hanging="10"/>
        <w:jc w:val="left"/>
        <w:rPr>
          <w:sz w:val="28"/>
          <w:szCs w:val="28"/>
        </w:rPr>
      </w:pPr>
      <w:r>
        <w:rPr>
          <w:rStyle w:val="ad"/>
          <w:sz w:val="28"/>
          <w:szCs w:val="28"/>
        </w:rPr>
        <w:t>10</w:t>
      </w:r>
      <w:r w:rsidR="008D1068" w:rsidRPr="00EC6D3A">
        <w:rPr>
          <w:rStyle w:val="ad"/>
          <w:sz w:val="28"/>
          <w:szCs w:val="28"/>
        </w:rPr>
        <w:t xml:space="preserve">.2. </w:t>
      </w:r>
      <w:r w:rsidR="008D1068" w:rsidRPr="00EC6D3A">
        <w:rPr>
          <w:b/>
          <w:sz w:val="28"/>
          <w:szCs w:val="28"/>
          <w:lang w:eastAsia="en-US"/>
        </w:rPr>
        <w:t>Оценочные средства</w:t>
      </w:r>
      <w:r w:rsidR="008D1068" w:rsidRPr="00EC6D3A">
        <w:rPr>
          <w:rStyle w:val="ad"/>
          <w:sz w:val="28"/>
          <w:szCs w:val="28"/>
        </w:rPr>
        <w:t> </w:t>
      </w:r>
    </w:p>
    <w:p w14:paraId="580843EE" w14:textId="77777777" w:rsidR="00323D6E" w:rsidRPr="008C2B13" w:rsidRDefault="00323D6E" w:rsidP="008C2B13">
      <w:pPr>
        <w:ind w:left="709" w:hanging="709"/>
        <w:rPr>
          <w:sz w:val="28"/>
          <w:szCs w:val="28"/>
        </w:rPr>
      </w:pPr>
      <w:r w:rsidRPr="008C2B13">
        <w:rPr>
          <w:bCs/>
          <w:sz w:val="28"/>
          <w:szCs w:val="28"/>
          <w:u w:val="single"/>
        </w:rPr>
        <w:t>Экзамен</w:t>
      </w:r>
    </w:p>
    <w:p w14:paraId="5022EA0F" w14:textId="77777777" w:rsidR="00323D6E" w:rsidRPr="00EC6D3A" w:rsidRDefault="00323D6E" w:rsidP="009427AB">
      <w:pPr>
        <w:spacing w:line="239" w:lineRule="auto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Экзамен состоит из </w:t>
      </w:r>
      <w:r w:rsidRPr="008C2B13">
        <w:rPr>
          <w:sz w:val="28"/>
          <w:szCs w:val="28"/>
          <w:u w:val="single"/>
        </w:rPr>
        <w:t>письменной и устной частей</w:t>
      </w:r>
      <w:r w:rsidRPr="00EC6D3A">
        <w:rPr>
          <w:sz w:val="28"/>
          <w:szCs w:val="28"/>
        </w:rPr>
        <w:t>. Письменная</w:t>
      </w:r>
      <w:r w:rsidRPr="00EC6D3A">
        <w:rPr>
          <w:b/>
          <w:sz w:val="28"/>
          <w:szCs w:val="28"/>
        </w:rPr>
        <w:t xml:space="preserve"> </w:t>
      </w:r>
      <w:r w:rsidRPr="00EC6D3A">
        <w:rPr>
          <w:sz w:val="28"/>
          <w:szCs w:val="28"/>
        </w:rPr>
        <w:t>часть состоит в свою очередь из диктанта на китайском языке и перевода предложений с русского языка на китайский.</w:t>
      </w:r>
    </w:p>
    <w:p w14:paraId="667A312A" w14:textId="77777777" w:rsidR="00323D6E" w:rsidRPr="00EC6D3A" w:rsidRDefault="008C2B13" w:rsidP="009427AB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В устную часть экзамена входя</w:t>
      </w:r>
      <w:r w:rsidR="00323D6E" w:rsidRPr="00EC6D3A">
        <w:rPr>
          <w:sz w:val="28"/>
          <w:szCs w:val="28"/>
        </w:rPr>
        <w:t>т три задания:</w:t>
      </w:r>
    </w:p>
    <w:p w14:paraId="78BD11CA" w14:textId="77777777" w:rsidR="00323D6E" w:rsidRPr="008C2B13" w:rsidRDefault="00323D6E" w:rsidP="009427AB">
      <w:pPr>
        <w:pStyle w:val="a4"/>
        <w:numPr>
          <w:ilvl w:val="0"/>
          <w:numId w:val="14"/>
        </w:numPr>
        <w:tabs>
          <w:tab w:val="left" w:pos="284"/>
          <w:tab w:val="left" w:pos="1860"/>
        </w:tabs>
        <w:ind w:left="0" w:firstLine="0"/>
        <w:rPr>
          <w:sz w:val="28"/>
          <w:szCs w:val="28"/>
        </w:rPr>
      </w:pPr>
      <w:r w:rsidRPr="008C2B13">
        <w:rPr>
          <w:sz w:val="28"/>
          <w:szCs w:val="28"/>
        </w:rPr>
        <w:t>Прочитать, перевести и пересказать текст;</w:t>
      </w:r>
    </w:p>
    <w:p w14:paraId="0860640E" w14:textId="77777777" w:rsidR="00323D6E" w:rsidRPr="00EC6D3A" w:rsidRDefault="00323D6E" w:rsidP="009427AB">
      <w:pPr>
        <w:tabs>
          <w:tab w:val="left" w:pos="284"/>
        </w:tabs>
        <w:spacing w:line="2" w:lineRule="exact"/>
        <w:rPr>
          <w:sz w:val="28"/>
          <w:szCs w:val="28"/>
        </w:rPr>
      </w:pPr>
    </w:p>
    <w:p w14:paraId="74EB0F53" w14:textId="77777777" w:rsidR="00323D6E" w:rsidRPr="008C2B13" w:rsidRDefault="00323D6E" w:rsidP="009427AB">
      <w:pPr>
        <w:pStyle w:val="a4"/>
        <w:numPr>
          <w:ilvl w:val="0"/>
          <w:numId w:val="14"/>
        </w:numPr>
        <w:tabs>
          <w:tab w:val="left" w:pos="284"/>
          <w:tab w:val="left" w:pos="1860"/>
        </w:tabs>
        <w:ind w:left="0" w:firstLine="0"/>
        <w:rPr>
          <w:sz w:val="28"/>
          <w:szCs w:val="28"/>
        </w:rPr>
      </w:pPr>
      <w:r w:rsidRPr="008C2B13">
        <w:rPr>
          <w:sz w:val="28"/>
          <w:szCs w:val="28"/>
        </w:rPr>
        <w:t>Раскрыть тему на китайском языке;</w:t>
      </w:r>
    </w:p>
    <w:p w14:paraId="78B7E3BA" w14:textId="77777777" w:rsidR="000A0C67" w:rsidRDefault="00323D6E" w:rsidP="009427AB">
      <w:pPr>
        <w:pStyle w:val="a4"/>
        <w:numPr>
          <w:ilvl w:val="0"/>
          <w:numId w:val="14"/>
        </w:numPr>
        <w:tabs>
          <w:tab w:val="left" w:pos="284"/>
          <w:tab w:val="left" w:pos="1860"/>
        </w:tabs>
        <w:ind w:left="0" w:firstLine="0"/>
        <w:rPr>
          <w:sz w:val="28"/>
          <w:szCs w:val="28"/>
        </w:rPr>
      </w:pPr>
      <w:r w:rsidRPr="008C2B13">
        <w:rPr>
          <w:sz w:val="28"/>
          <w:szCs w:val="28"/>
        </w:rPr>
        <w:t>Перевести предложения с русского языка на китайский.</w:t>
      </w:r>
    </w:p>
    <w:p w14:paraId="41A84B16" w14:textId="77777777" w:rsidR="000A0C67" w:rsidRDefault="00323D6E" w:rsidP="009427AB">
      <w:pPr>
        <w:tabs>
          <w:tab w:val="left" w:pos="1860"/>
        </w:tabs>
        <w:rPr>
          <w:iCs/>
          <w:sz w:val="28"/>
          <w:szCs w:val="28"/>
        </w:rPr>
      </w:pPr>
      <w:r w:rsidRPr="000A0C67">
        <w:rPr>
          <w:iCs/>
          <w:sz w:val="28"/>
          <w:szCs w:val="28"/>
        </w:rPr>
        <w:t>Письменная часть состоит из:</w:t>
      </w:r>
    </w:p>
    <w:p w14:paraId="70554FD9" w14:textId="77777777" w:rsidR="00323D6E" w:rsidRPr="000A0C67" w:rsidRDefault="00323D6E" w:rsidP="009427AB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rPr>
          <w:sz w:val="28"/>
          <w:szCs w:val="28"/>
        </w:rPr>
      </w:pPr>
      <w:r w:rsidRPr="000A0C67">
        <w:rPr>
          <w:sz w:val="28"/>
          <w:szCs w:val="28"/>
        </w:rPr>
        <w:t>диктанта на китайском языке</w:t>
      </w:r>
    </w:p>
    <w:p w14:paraId="13E53544" w14:textId="77777777" w:rsidR="00323D6E" w:rsidRPr="00EC6D3A" w:rsidRDefault="00323D6E" w:rsidP="009427AB">
      <w:pPr>
        <w:ind w:left="709" w:hanging="709"/>
        <w:rPr>
          <w:sz w:val="28"/>
          <w:szCs w:val="28"/>
        </w:rPr>
      </w:pPr>
      <w:r w:rsidRPr="00EC6D3A">
        <w:rPr>
          <w:sz w:val="28"/>
          <w:szCs w:val="28"/>
        </w:rPr>
        <w:t>Вариант №1</w:t>
      </w:r>
    </w:p>
    <w:p w14:paraId="5B3927E0" w14:textId="77777777" w:rsidR="00323D6E" w:rsidRPr="00EC6D3A" w:rsidRDefault="00323D6E" w:rsidP="00323D6E">
      <w:pPr>
        <w:spacing w:line="31" w:lineRule="exact"/>
        <w:rPr>
          <w:sz w:val="28"/>
          <w:szCs w:val="28"/>
        </w:rPr>
      </w:pPr>
    </w:p>
    <w:p w14:paraId="3ABBA2BA" w14:textId="77777777" w:rsidR="00323D6E" w:rsidRPr="00EC6D3A" w:rsidRDefault="00323D6E" w:rsidP="009427AB">
      <w:pPr>
        <w:spacing w:line="320" w:lineRule="exact"/>
        <w:rPr>
          <w:sz w:val="28"/>
          <w:szCs w:val="28"/>
        </w:rPr>
      </w:pPr>
      <w:r w:rsidRPr="00EC6D3A">
        <w:rPr>
          <w:rFonts w:eastAsia="SimSun" w:hAnsi="SimSun"/>
          <w:b/>
          <w:bCs/>
          <w:i/>
          <w:iCs/>
          <w:sz w:val="28"/>
          <w:szCs w:val="28"/>
        </w:rPr>
        <w:t>听写</w:t>
      </w:r>
    </w:p>
    <w:p w14:paraId="4B5E980E" w14:textId="77777777" w:rsidR="00323D6E" w:rsidRPr="00EC6D3A" w:rsidRDefault="00323D6E" w:rsidP="009427AB">
      <w:pPr>
        <w:spacing w:line="13" w:lineRule="exact"/>
        <w:rPr>
          <w:sz w:val="28"/>
          <w:szCs w:val="28"/>
        </w:rPr>
      </w:pPr>
    </w:p>
    <w:p w14:paraId="06FC2CCD" w14:textId="77777777" w:rsidR="00323D6E" w:rsidRPr="00EC6D3A" w:rsidRDefault="00323D6E" w:rsidP="009427AB">
      <w:pPr>
        <w:tabs>
          <w:tab w:val="left" w:pos="426"/>
        </w:tabs>
        <w:spacing w:line="368" w:lineRule="exact"/>
        <w:rPr>
          <w:sz w:val="28"/>
          <w:szCs w:val="28"/>
        </w:rPr>
      </w:pPr>
      <w:r w:rsidRPr="00EC6D3A">
        <w:rPr>
          <w:sz w:val="28"/>
          <w:szCs w:val="28"/>
        </w:rPr>
        <w:t>1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别着急，再等一会儿，过两三分钟他就要来了。</w:t>
      </w:r>
    </w:p>
    <w:p w14:paraId="134F748A" w14:textId="77777777" w:rsidR="00323D6E" w:rsidRPr="00EC6D3A" w:rsidRDefault="00323D6E" w:rsidP="009427AB">
      <w:pPr>
        <w:tabs>
          <w:tab w:val="left" w:pos="426"/>
        </w:tabs>
        <w:spacing w:line="363" w:lineRule="exact"/>
        <w:rPr>
          <w:sz w:val="28"/>
          <w:szCs w:val="28"/>
        </w:rPr>
      </w:pPr>
      <w:r w:rsidRPr="00EC6D3A">
        <w:rPr>
          <w:sz w:val="28"/>
          <w:szCs w:val="28"/>
        </w:rPr>
        <w:lastRenderedPageBreak/>
        <w:t>2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我还没去过上海，今年暑假或者寒假一定要去看看。</w:t>
      </w:r>
    </w:p>
    <w:p w14:paraId="6A369138" w14:textId="77777777" w:rsidR="00323D6E" w:rsidRPr="00EC6D3A" w:rsidRDefault="00323D6E" w:rsidP="009427AB">
      <w:pPr>
        <w:tabs>
          <w:tab w:val="left" w:pos="426"/>
        </w:tabs>
        <w:spacing w:line="363" w:lineRule="exact"/>
        <w:rPr>
          <w:sz w:val="28"/>
          <w:szCs w:val="28"/>
        </w:rPr>
      </w:pPr>
      <w:r w:rsidRPr="00EC6D3A">
        <w:rPr>
          <w:sz w:val="28"/>
          <w:szCs w:val="28"/>
        </w:rPr>
        <w:t>3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他骑自行车、滑冰、游泳都比我们快得多。</w:t>
      </w:r>
    </w:p>
    <w:p w14:paraId="4A6E0F4C" w14:textId="77777777" w:rsidR="00323D6E" w:rsidRPr="00EC6D3A" w:rsidRDefault="00323D6E" w:rsidP="009427AB">
      <w:pPr>
        <w:tabs>
          <w:tab w:val="left" w:pos="426"/>
        </w:tabs>
        <w:spacing w:line="365" w:lineRule="exact"/>
        <w:rPr>
          <w:sz w:val="28"/>
          <w:szCs w:val="28"/>
        </w:rPr>
      </w:pPr>
      <w:r w:rsidRPr="00EC6D3A">
        <w:rPr>
          <w:sz w:val="28"/>
          <w:szCs w:val="28"/>
        </w:rPr>
        <w:t>4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你先回宿舍拿照相机好吗？</w:t>
      </w:r>
    </w:p>
    <w:p w14:paraId="7B4DBD68" w14:textId="77777777" w:rsidR="00323D6E" w:rsidRPr="00EC6D3A" w:rsidRDefault="00323D6E" w:rsidP="009427AB">
      <w:pPr>
        <w:tabs>
          <w:tab w:val="left" w:pos="426"/>
        </w:tabs>
        <w:spacing w:line="363" w:lineRule="exact"/>
        <w:rPr>
          <w:sz w:val="28"/>
          <w:szCs w:val="28"/>
        </w:rPr>
      </w:pPr>
      <w:r w:rsidRPr="00EC6D3A">
        <w:rPr>
          <w:sz w:val="28"/>
          <w:szCs w:val="28"/>
        </w:rPr>
        <w:t>5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我很想了解现在中国的情况，你能不能给我介绍介绍？</w:t>
      </w:r>
    </w:p>
    <w:p w14:paraId="70684713" w14:textId="77777777" w:rsidR="00323D6E" w:rsidRPr="00EC6D3A" w:rsidRDefault="00323D6E" w:rsidP="009427AB">
      <w:pPr>
        <w:tabs>
          <w:tab w:val="left" w:pos="426"/>
        </w:tabs>
        <w:spacing w:line="363" w:lineRule="exact"/>
        <w:rPr>
          <w:sz w:val="28"/>
          <w:szCs w:val="28"/>
        </w:rPr>
      </w:pPr>
      <w:r w:rsidRPr="00EC6D3A">
        <w:rPr>
          <w:sz w:val="28"/>
          <w:szCs w:val="28"/>
        </w:rPr>
        <w:t>6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古波喜欢长跑，每天早上起床以后都要跑二、三十分钟。</w:t>
      </w:r>
    </w:p>
    <w:p w14:paraId="6B7B8D53" w14:textId="77777777" w:rsidR="00323D6E" w:rsidRPr="00EC6D3A" w:rsidRDefault="00323D6E" w:rsidP="009427AB">
      <w:pPr>
        <w:tabs>
          <w:tab w:val="left" w:pos="1320"/>
        </w:tabs>
        <w:spacing w:line="336" w:lineRule="exact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7</w:t>
      </w:r>
      <w:r w:rsidRPr="00EC6D3A">
        <w:rPr>
          <w:rFonts w:eastAsia="SimSun" w:hAnsi="SimSun"/>
          <w:sz w:val="28"/>
          <w:szCs w:val="28"/>
        </w:rPr>
        <w:t>．</w:t>
      </w:r>
      <w:r w:rsidR="000A0C67">
        <w:rPr>
          <w:rFonts w:eastAsia="SimSun" w:hAnsi="SimSun"/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有一天上课的时候，老师对同学们说：</w:t>
      </w:r>
      <w:r w:rsidRPr="00EC6D3A">
        <w:rPr>
          <w:rFonts w:eastAsia="SimSun"/>
          <w:sz w:val="28"/>
          <w:szCs w:val="28"/>
        </w:rPr>
        <w:t>“</w:t>
      </w:r>
      <w:r w:rsidRPr="00EC6D3A">
        <w:rPr>
          <w:rFonts w:eastAsia="SimSun" w:hAnsi="SimSun"/>
          <w:sz w:val="28"/>
          <w:szCs w:val="28"/>
        </w:rPr>
        <w:t>上了一个学期的课，我还没给你们讲过故事呢。大家是不是想听故事？</w:t>
      </w:r>
      <w:r w:rsidRPr="00EC6D3A">
        <w:rPr>
          <w:rFonts w:eastAsia="SimSun"/>
          <w:sz w:val="28"/>
          <w:szCs w:val="28"/>
        </w:rPr>
        <w:t>”</w:t>
      </w:r>
      <w:r w:rsidRPr="00EC6D3A">
        <w:rPr>
          <w:rFonts w:eastAsia="SimSun" w:hAnsi="SimSun"/>
          <w:sz w:val="28"/>
          <w:szCs w:val="28"/>
        </w:rPr>
        <w:t>同学们都想试试能不能听懂用汉语讲的故事。</w:t>
      </w:r>
    </w:p>
    <w:p w14:paraId="7DE998DE" w14:textId="77777777" w:rsidR="00323D6E" w:rsidRPr="00EC6D3A" w:rsidRDefault="00323D6E" w:rsidP="009427AB">
      <w:pPr>
        <w:spacing w:line="57" w:lineRule="exact"/>
        <w:rPr>
          <w:sz w:val="28"/>
          <w:szCs w:val="28"/>
        </w:rPr>
      </w:pPr>
    </w:p>
    <w:p w14:paraId="059A7643" w14:textId="77777777" w:rsidR="00323D6E" w:rsidRPr="00EC6D3A" w:rsidRDefault="00323D6E" w:rsidP="009427AB">
      <w:pPr>
        <w:tabs>
          <w:tab w:val="left" w:pos="426"/>
        </w:tabs>
        <w:spacing w:line="368" w:lineRule="exact"/>
        <w:rPr>
          <w:sz w:val="28"/>
          <w:szCs w:val="28"/>
        </w:rPr>
      </w:pPr>
      <w:r w:rsidRPr="00EC6D3A">
        <w:rPr>
          <w:sz w:val="28"/>
          <w:szCs w:val="28"/>
        </w:rPr>
        <w:t>8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下雪了，汽车开得比较慢，到了飞机场，已经差五分九点了。</w:t>
      </w:r>
    </w:p>
    <w:p w14:paraId="11B79453" w14:textId="77777777" w:rsidR="00323D6E" w:rsidRPr="00EC6D3A" w:rsidRDefault="00323D6E" w:rsidP="009427AB">
      <w:pPr>
        <w:tabs>
          <w:tab w:val="left" w:pos="426"/>
        </w:tabs>
        <w:spacing w:line="365" w:lineRule="exact"/>
        <w:rPr>
          <w:sz w:val="28"/>
          <w:szCs w:val="28"/>
        </w:rPr>
      </w:pPr>
      <w:r w:rsidRPr="00EC6D3A">
        <w:rPr>
          <w:sz w:val="28"/>
          <w:szCs w:val="28"/>
        </w:rPr>
        <w:t>9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ab/>
      </w:r>
      <w:r w:rsidRPr="00EC6D3A">
        <w:rPr>
          <w:rFonts w:eastAsia="SimSun" w:hAnsi="SimSun"/>
          <w:sz w:val="28"/>
          <w:szCs w:val="28"/>
        </w:rPr>
        <w:t>北京是一个有两千多年历史的城市。</w:t>
      </w:r>
    </w:p>
    <w:p w14:paraId="4AC1FF88" w14:textId="77777777" w:rsidR="00323D6E" w:rsidRPr="00EC6D3A" w:rsidRDefault="00323D6E" w:rsidP="009427AB">
      <w:pPr>
        <w:spacing w:line="22" w:lineRule="exact"/>
        <w:rPr>
          <w:sz w:val="28"/>
          <w:szCs w:val="28"/>
        </w:rPr>
      </w:pPr>
    </w:p>
    <w:p w14:paraId="0F74D3E9" w14:textId="77777777" w:rsidR="00323D6E" w:rsidRPr="00EC6D3A" w:rsidRDefault="00323D6E" w:rsidP="009427AB">
      <w:pPr>
        <w:spacing w:line="343" w:lineRule="exact"/>
        <w:ind w:hanging="142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10</w:t>
      </w:r>
      <w:r w:rsidRPr="00EC6D3A">
        <w:rPr>
          <w:rFonts w:eastAsia="SimSun" w:hAnsi="SimSun"/>
          <w:sz w:val="28"/>
          <w:szCs w:val="28"/>
        </w:rPr>
        <w:t>．</w:t>
      </w:r>
      <w:r w:rsidRPr="00EC6D3A">
        <w:rPr>
          <w:sz w:val="28"/>
          <w:szCs w:val="28"/>
        </w:rPr>
        <w:t xml:space="preserve"> </w:t>
      </w:r>
      <w:r w:rsidRPr="00EC6D3A">
        <w:rPr>
          <w:rFonts w:eastAsia="SimSun" w:hAnsi="SimSun"/>
          <w:sz w:val="28"/>
          <w:szCs w:val="28"/>
        </w:rPr>
        <w:t>我跟一个同学正在准备去旅行的行李，要带的东西很多，旅行包太小。</w:t>
      </w:r>
    </w:p>
    <w:p w14:paraId="0FF23A69" w14:textId="77777777" w:rsidR="00323D6E" w:rsidRPr="00EC6D3A" w:rsidRDefault="00323D6E" w:rsidP="00323D6E">
      <w:pPr>
        <w:spacing w:line="338" w:lineRule="exact"/>
        <w:rPr>
          <w:sz w:val="28"/>
          <w:szCs w:val="28"/>
        </w:rPr>
      </w:pPr>
    </w:p>
    <w:p w14:paraId="5AB77A6D" w14:textId="77777777" w:rsidR="00323D6E" w:rsidRPr="00EC6D3A" w:rsidRDefault="00323D6E" w:rsidP="009427AB">
      <w:pPr>
        <w:ind w:left="980" w:hanging="980"/>
        <w:rPr>
          <w:sz w:val="28"/>
          <w:szCs w:val="28"/>
        </w:rPr>
      </w:pPr>
      <w:r w:rsidRPr="00EC6D3A">
        <w:rPr>
          <w:sz w:val="28"/>
          <w:szCs w:val="28"/>
        </w:rPr>
        <w:t>Вариант №2</w:t>
      </w:r>
    </w:p>
    <w:p w14:paraId="4BE08ED9" w14:textId="77777777" w:rsidR="00323D6E" w:rsidRPr="00EC6D3A" w:rsidRDefault="00323D6E" w:rsidP="00323D6E">
      <w:pPr>
        <w:spacing w:line="29" w:lineRule="exact"/>
        <w:rPr>
          <w:sz w:val="28"/>
          <w:szCs w:val="28"/>
        </w:rPr>
      </w:pPr>
    </w:p>
    <w:p w14:paraId="00D50037" w14:textId="77777777" w:rsidR="00323D6E" w:rsidRPr="00EC6D3A" w:rsidRDefault="00323D6E" w:rsidP="009427AB">
      <w:pPr>
        <w:spacing w:line="320" w:lineRule="exact"/>
        <w:rPr>
          <w:sz w:val="28"/>
          <w:szCs w:val="28"/>
        </w:rPr>
      </w:pPr>
      <w:r w:rsidRPr="00EC6D3A">
        <w:rPr>
          <w:rFonts w:eastAsia="SimSun" w:hAnsi="SimSun"/>
          <w:sz w:val="28"/>
          <w:szCs w:val="28"/>
        </w:rPr>
        <w:t>听写</w:t>
      </w:r>
    </w:p>
    <w:p w14:paraId="0675E83E" w14:textId="77777777" w:rsidR="00323D6E" w:rsidRPr="00EC6D3A" w:rsidRDefault="00323D6E" w:rsidP="009427AB">
      <w:pPr>
        <w:spacing w:line="200" w:lineRule="exact"/>
        <w:rPr>
          <w:sz w:val="28"/>
          <w:szCs w:val="28"/>
        </w:rPr>
      </w:pPr>
    </w:p>
    <w:p w14:paraId="745B5715" w14:textId="77777777" w:rsidR="00323D6E" w:rsidRPr="00EC6D3A" w:rsidRDefault="00323D6E" w:rsidP="009427AB">
      <w:pPr>
        <w:spacing w:line="203" w:lineRule="exact"/>
        <w:rPr>
          <w:sz w:val="28"/>
          <w:szCs w:val="28"/>
        </w:rPr>
      </w:pPr>
    </w:p>
    <w:p w14:paraId="6F28ADAE" w14:textId="77777777" w:rsidR="00323D6E" w:rsidRPr="00EC6D3A" w:rsidRDefault="00323D6E" w:rsidP="009427AB">
      <w:pPr>
        <w:spacing w:line="342" w:lineRule="exact"/>
        <w:ind w:firstLine="278"/>
        <w:jc w:val="both"/>
        <w:rPr>
          <w:sz w:val="28"/>
          <w:szCs w:val="28"/>
        </w:rPr>
      </w:pPr>
      <w:r w:rsidRPr="00EC6D3A">
        <w:rPr>
          <w:rFonts w:eastAsia="SimSun" w:hAnsi="SimSun"/>
          <w:sz w:val="28"/>
          <w:szCs w:val="28"/>
        </w:rPr>
        <w:t>丁力波是加拿大学生。她家有五口人：爸爸、妈妈、哥哥、弟弟和他。他妈妈姓丁，叫丁云，是中国人。他爸爸叫古波，是加拿大人。二十年以前古波在加拿大认识了丁云，那时候，丁云学习英语，古波学习汉语。</w:t>
      </w:r>
    </w:p>
    <w:p w14:paraId="069BE021" w14:textId="77777777" w:rsidR="00323D6E" w:rsidRPr="00EC6D3A" w:rsidRDefault="00323D6E" w:rsidP="009427AB">
      <w:pPr>
        <w:spacing w:line="86" w:lineRule="exact"/>
        <w:rPr>
          <w:sz w:val="28"/>
          <w:szCs w:val="28"/>
        </w:rPr>
      </w:pPr>
    </w:p>
    <w:p w14:paraId="24F20577" w14:textId="77777777" w:rsidR="00323D6E" w:rsidRPr="00EC6D3A" w:rsidRDefault="00323D6E" w:rsidP="009427AB">
      <w:pPr>
        <w:spacing w:line="346" w:lineRule="exact"/>
        <w:ind w:firstLine="278"/>
        <w:jc w:val="both"/>
        <w:rPr>
          <w:sz w:val="28"/>
          <w:szCs w:val="28"/>
        </w:rPr>
      </w:pPr>
      <w:r w:rsidRPr="00EC6D3A">
        <w:rPr>
          <w:rFonts w:eastAsia="SimSun" w:hAnsi="SimSun"/>
          <w:sz w:val="28"/>
          <w:szCs w:val="28"/>
        </w:rPr>
        <w:t>现在丁云和古波都是汉语教授。他们有三个男孩子。现在丁力波和他哥哥、弟弟都在北京。丁力波是语言学院的学生，他学习汉语。他很喜欢语言学院。语言学院不太大，有十二个系。汉语系有九十八个中国老师，学生都是外国人。丁力波的中国朋友都是外语系的学生。</w:t>
      </w:r>
    </w:p>
    <w:p w14:paraId="73C877E6" w14:textId="77777777" w:rsidR="00323D6E" w:rsidRPr="00EC6D3A" w:rsidRDefault="00323D6E" w:rsidP="009427AB">
      <w:pPr>
        <w:spacing w:line="84" w:lineRule="exact"/>
        <w:rPr>
          <w:sz w:val="28"/>
          <w:szCs w:val="28"/>
        </w:rPr>
      </w:pPr>
    </w:p>
    <w:p w14:paraId="6CACB24E" w14:textId="77777777" w:rsidR="00323D6E" w:rsidRPr="00EC6D3A" w:rsidRDefault="00323D6E" w:rsidP="009427AB">
      <w:pPr>
        <w:spacing w:line="336" w:lineRule="exact"/>
        <w:ind w:firstLine="278"/>
        <w:jc w:val="both"/>
        <w:rPr>
          <w:sz w:val="28"/>
          <w:szCs w:val="28"/>
        </w:rPr>
      </w:pPr>
      <w:r w:rsidRPr="00EC6D3A">
        <w:rPr>
          <w:rFonts w:eastAsia="SimSun" w:hAnsi="SimSun"/>
          <w:sz w:val="28"/>
          <w:szCs w:val="28"/>
        </w:rPr>
        <w:t>十二月十五号是丁力波的生日，他今年二十一岁。上星期日他有一个舞会。他朋友都去他的宿舍祝贺他。他们喝茶，吃苹果、葡萄、香蕉，听现代音乐的光盘，唱歌。</w:t>
      </w:r>
    </w:p>
    <w:p w14:paraId="38414F00" w14:textId="77777777" w:rsidR="00323D6E" w:rsidRPr="00EC6D3A" w:rsidRDefault="00323D6E" w:rsidP="00323D6E">
      <w:pPr>
        <w:spacing w:line="337" w:lineRule="exact"/>
        <w:rPr>
          <w:sz w:val="28"/>
          <w:szCs w:val="28"/>
        </w:rPr>
      </w:pPr>
    </w:p>
    <w:p w14:paraId="3C8085CC" w14:textId="77777777" w:rsidR="00323D6E" w:rsidRPr="000A0C67" w:rsidRDefault="00323D6E" w:rsidP="009427AB">
      <w:pPr>
        <w:pStyle w:val="a4"/>
        <w:numPr>
          <w:ilvl w:val="0"/>
          <w:numId w:val="16"/>
        </w:numPr>
        <w:ind w:left="284"/>
        <w:rPr>
          <w:sz w:val="28"/>
          <w:szCs w:val="28"/>
        </w:rPr>
      </w:pPr>
      <w:r w:rsidRPr="000A0C67">
        <w:rPr>
          <w:sz w:val="28"/>
          <w:szCs w:val="28"/>
        </w:rPr>
        <w:t>перевода предложени</w:t>
      </w:r>
      <w:r w:rsidR="000A0C67">
        <w:rPr>
          <w:sz w:val="28"/>
          <w:szCs w:val="28"/>
        </w:rPr>
        <w:t>й с русского языка на китайский</w:t>
      </w:r>
    </w:p>
    <w:p w14:paraId="2999B1F0" w14:textId="77777777" w:rsidR="00323D6E" w:rsidRPr="00EC6D3A" w:rsidRDefault="00323D6E" w:rsidP="009427AB">
      <w:pPr>
        <w:spacing w:line="321" w:lineRule="exact"/>
        <w:ind w:left="284"/>
        <w:rPr>
          <w:sz w:val="28"/>
          <w:szCs w:val="28"/>
        </w:rPr>
      </w:pPr>
    </w:p>
    <w:p w14:paraId="084BFAF7" w14:textId="77777777" w:rsidR="00323D6E" w:rsidRPr="000A0C67" w:rsidRDefault="00323D6E" w:rsidP="009427AB">
      <w:pPr>
        <w:pStyle w:val="a4"/>
        <w:numPr>
          <w:ilvl w:val="0"/>
          <w:numId w:val="17"/>
        </w:numPr>
        <w:tabs>
          <w:tab w:val="left" w:pos="800"/>
        </w:tabs>
        <w:ind w:left="284"/>
        <w:jc w:val="both"/>
        <w:rPr>
          <w:sz w:val="28"/>
          <w:szCs w:val="28"/>
        </w:rPr>
      </w:pPr>
      <w:r w:rsidRPr="000A0C67">
        <w:rPr>
          <w:sz w:val="28"/>
          <w:szCs w:val="28"/>
        </w:rPr>
        <w:t>На прошлой неделе я ходил на приём в поликлинику. Раньше я там не бывал, это первый раз. Доктор (был) очень хорошо ко мне расположен, внимательно осмотрел меня, измерил давление, затем спросил, чем я в детстве болел. Я сказал ему, что раньше проблем со здоровьем не было. А в прошлом месяце болел пневмонией один раз, проболел более двух недель. Сейчас мне значительно лучше. Доктор велел мне пойти на рентген в кабинет напротив.</w:t>
      </w:r>
    </w:p>
    <w:p w14:paraId="65E780BD" w14:textId="77777777" w:rsidR="00323D6E" w:rsidRPr="00EC6D3A" w:rsidRDefault="00323D6E" w:rsidP="009427AB">
      <w:pPr>
        <w:spacing w:line="2" w:lineRule="exact"/>
        <w:ind w:left="284"/>
        <w:rPr>
          <w:sz w:val="28"/>
          <w:szCs w:val="28"/>
        </w:rPr>
      </w:pPr>
    </w:p>
    <w:p w14:paraId="7D42B689" w14:textId="77777777" w:rsidR="00323D6E" w:rsidRPr="000A0C67" w:rsidRDefault="00323D6E" w:rsidP="009427AB">
      <w:pPr>
        <w:pStyle w:val="a4"/>
        <w:numPr>
          <w:ilvl w:val="0"/>
          <w:numId w:val="17"/>
        </w:numPr>
        <w:tabs>
          <w:tab w:val="left" w:pos="800"/>
        </w:tabs>
        <w:spacing w:line="239" w:lineRule="auto"/>
        <w:ind w:left="284"/>
        <w:jc w:val="both"/>
        <w:rPr>
          <w:sz w:val="28"/>
          <w:szCs w:val="28"/>
        </w:rPr>
      </w:pPr>
      <w:r w:rsidRPr="000A0C67">
        <w:rPr>
          <w:sz w:val="28"/>
          <w:szCs w:val="28"/>
        </w:rPr>
        <w:t xml:space="preserve">Больше всего я люблю весну. Весной погода становится тёплой, листья на деревьях зеленеют, распускаются цветы, в парках очень красиво. Летом, когда нет дождя, я с друзьями езжу за город на машине. Там мы играем в волейбол или футбол, ловим рыбу, купаемся. </w:t>
      </w:r>
      <w:proofErr w:type="spellStart"/>
      <w:r w:rsidRPr="000A0C67">
        <w:rPr>
          <w:sz w:val="28"/>
          <w:szCs w:val="28"/>
        </w:rPr>
        <w:t>Губерт</w:t>
      </w:r>
      <w:proofErr w:type="spellEnd"/>
      <w:r w:rsidRPr="000A0C67">
        <w:rPr>
          <w:sz w:val="28"/>
          <w:szCs w:val="28"/>
        </w:rPr>
        <w:t xml:space="preserve"> плавает, как спортсмен, ему приходилось несколько раз принимать участие в соревнованиях.</w:t>
      </w:r>
    </w:p>
    <w:p w14:paraId="0361AAD9" w14:textId="77777777" w:rsidR="00323D6E" w:rsidRPr="00EC6D3A" w:rsidRDefault="00323D6E" w:rsidP="009427AB">
      <w:pPr>
        <w:spacing w:line="5" w:lineRule="exact"/>
        <w:ind w:left="284"/>
        <w:jc w:val="both"/>
        <w:rPr>
          <w:sz w:val="28"/>
          <w:szCs w:val="28"/>
        </w:rPr>
      </w:pPr>
    </w:p>
    <w:p w14:paraId="54E3EAB9" w14:textId="77777777" w:rsidR="00323D6E" w:rsidRPr="00EC6D3A" w:rsidRDefault="00323D6E" w:rsidP="009427AB">
      <w:pPr>
        <w:numPr>
          <w:ilvl w:val="0"/>
          <w:numId w:val="17"/>
        </w:numPr>
        <w:tabs>
          <w:tab w:val="left" w:pos="800"/>
        </w:tabs>
        <w:spacing w:line="257" w:lineRule="auto"/>
        <w:ind w:left="284" w:right="80"/>
        <w:jc w:val="both"/>
        <w:rPr>
          <w:sz w:val="28"/>
          <w:szCs w:val="28"/>
        </w:rPr>
      </w:pPr>
      <w:r w:rsidRPr="00EC6D3A">
        <w:rPr>
          <w:sz w:val="28"/>
          <w:szCs w:val="28"/>
        </w:rPr>
        <w:lastRenderedPageBreak/>
        <w:t xml:space="preserve">Хотя уже восьмой час вечера, почта ещё открыта. Там много народу, кто-то, сидя, пишет письма, некоторые, стоя, разговаривают. Я спросил почтового работника: «Сколько стоит отправить письмо в Россию?» «Простое письмо – 3 юаня, а авиаписьмо дороже простого на 1 юань и 6 </w:t>
      </w:r>
      <w:proofErr w:type="spellStart"/>
      <w:r w:rsidRPr="00EC6D3A">
        <w:rPr>
          <w:sz w:val="28"/>
          <w:szCs w:val="28"/>
        </w:rPr>
        <w:t>фэней</w:t>
      </w:r>
      <w:proofErr w:type="spellEnd"/>
      <w:r w:rsidRPr="00EC6D3A">
        <w:rPr>
          <w:sz w:val="28"/>
          <w:szCs w:val="28"/>
        </w:rPr>
        <w:t>». - Простите, я не расслышал, простое письмо стоит одинаково с авиаписьмом? – Нет, вы ослышались, авиаписьмо не такое дешёвое, как простое письмо.</w:t>
      </w:r>
    </w:p>
    <w:p w14:paraId="46B09545" w14:textId="77777777" w:rsidR="00323D6E" w:rsidRPr="00EC6D3A" w:rsidRDefault="00323D6E" w:rsidP="009427AB">
      <w:pPr>
        <w:spacing w:line="1" w:lineRule="exact"/>
        <w:ind w:left="284"/>
        <w:jc w:val="both"/>
        <w:rPr>
          <w:sz w:val="28"/>
          <w:szCs w:val="28"/>
        </w:rPr>
      </w:pPr>
    </w:p>
    <w:p w14:paraId="7F5B5EA4" w14:textId="77777777" w:rsidR="00323D6E" w:rsidRPr="00EC6D3A" w:rsidRDefault="00323D6E" w:rsidP="009427AB">
      <w:pPr>
        <w:numPr>
          <w:ilvl w:val="0"/>
          <w:numId w:val="17"/>
        </w:numPr>
        <w:tabs>
          <w:tab w:val="left" w:pos="800"/>
        </w:tabs>
        <w:ind w:left="284" w:right="80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Сколько лет твоему новому соседу? Я думаю, он одного возраста с профессором </w:t>
      </w:r>
      <w:proofErr w:type="spellStart"/>
      <w:r w:rsidRPr="00EC6D3A">
        <w:rPr>
          <w:sz w:val="28"/>
          <w:szCs w:val="28"/>
        </w:rPr>
        <w:t>Чжаном</w:t>
      </w:r>
      <w:proofErr w:type="spellEnd"/>
      <w:r w:rsidRPr="00EC6D3A">
        <w:rPr>
          <w:sz w:val="28"/>
          <w:szCs w:val="28"/>
        </w:rPr>
        <w:t xml:space="preserve">. – Нет, господин </w:t>
      </w:r>
      <w:proofErr w:type="spellStart"/>
      <w:r w:rsidRPr="00EC6D3A">
        <w:rPr>
          <w:sz w:val="28"/>
          <w:szCs w:val="28"/>
        </w:rPr>
        <w:t>Чжан</w:t>
      </w:r>
      <w:proofErr w:type="spellEnd"/>
      <w:r w:rsidRPr="00EC6D3A">
        <w:rPr>
          <w:sz w:val="28"/>
          <w:szCs w:val="28"/>
        </w:rPr>
        <w:t xml:space="preserve"> намного моложе моего соседа. Ему где-то за семьдесят. - Правда? А выглядит на 85.</w:t>
      </w:r>
    </w:p>
    <w:p w14:paraId="6F4AACF7" w14:textId="77777777" w:rsidR="00323D6E" w:rsidRPr="00EC6D3A" w:rsidRDefault="00323D6E" w:rsidP="009427AB">
      <w:pPr>
        <w:spacing w:line="1" w:lineRule="exact"/>
        <w:ind w:left="284"/>
        <w:jc w:val="both"/>
        <w:rPr>
          <w:sz w:val="28"/>
          <w:szCs w:val="28"/>
        </w:rPr>
      </w:pPr>
    </w:p>
    <w:p w14:paraId="1EDA7572" w14:textId="77777777" w:rsidR="00323D6E" w:rsidRPr="00EC6D3A" w:rsidRDefault="00323D6E" w:rsidP="009427AB">
      <w:pPr>
        <w:numPr>
          <w:ilvl w:val="0"/>
          <w:numId w:val="17"/>
        </w:numPr>
        <w:tabs>
          <w:tab w:val="left" w:pos="800"/>
        </w:tabs>
        <w:ind w:left="284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Скоро экзамены, а я ещё не подготовился. – Ничего, ещё полно времени.</w:t>
      </w:r>
    </w:p>
    <w:p w14:paraId="3DD857AD" w14:textId="77777777" w:rsidR="00323D6E" w:rsidRPr="00EC6D3A" w:rsidRDefault="00323D6E" w:rsidP="00101498">
      <w:pPr>
        <w:spacing w:line="321" w:lineRule="exact"/>
        <w:jc w:val="both"/>
        <w:rPr>
          <w:sz w:val="28"/>
          <w:szCs w:val="28"/>
        </w:rPr>
      </w:pPr>
    </w:p>
    <w:p w14:paraId="2FA869B5" w14:textId="3516A5C5" w:rsidR="00323D6E" w:rsidRPr="00EC6D3A" w:rsidRDefault="009427AB" w:rsidP="009427AB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3D6E" w:rsidRPr="00EC6D3A">
        <w:rPr>
          <w:sz w:val="28"/>
          <w:szCs w:val="28"/>
        </w:rPr>
        <w:t xml:space="preserve">устную часть экзамена входят следующие </w:t>
      </w:r>
      <w:r w:rsidR="000A0C67">
        <w:rPr>
          <w:sz w:val="28"/>
          <w:szCs w:val="28"/>
        </w:rPr>
        <w:t xml:space="preserve">(примерные) </w:t>
      </w:r>
      <w:r w:rsidR="00323D6E" w:rsidRPr="00EC6D3A">
        <w:rPr>
          <w:sz w:val="28"/>
          <w:szCs w:val="28"/>
        </w:rPr>
        <w:t>задания:</w:t>
      </w:r>
    </w:p>
    <w:p w14:paraId="6AEC00C5" w14:textId="77777777" w:rsidR="00323D6E" w:rsidRPr="00EC6D3A" w:rsidRDefault="00323D6E" w:rsidP="009427AB">
      <w:pPr>
        <w:numPr>
          <w:ilvl w:val="0"/>
          <w:numId w:val="18"/>
        </w:numPr>
        <w:tabs>
          <w:tab w:val="left" w:pos="1880"/>
        </w:tabs>
        <w:ind w:left="284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Чтение и перевод незнакомого текста</w:t>
      </w:r>
    </w:p>
    <w:p w14:paraId="7AE6725C" w14:textId="77777777" w:rsidR="00323D6E" w:rsidRPr="00EC6D3A" w:rsidRDefault="00323D6E" w:rsidP="00101498">
      <w:pPr>
        <w:spacing w:line="321" w:lineRule="exact"/>
        <w:jc w:val="both"/>
        <w:rPr>
          <w:sz w:val="28"/>
          <w:szCs w:val="28"/>
        </w:rPr>
      </w:pPr>
    </w:p>
    <w:p w14:paraId="75BE29BB" w14:textId="77777777" w:rsidR="00323D6E" w:rsidRPr="00AC0BFF" w:rsidRDefault="00AC0BFF" w:rsidP="009427AB">
      <w:pPr>
        <w:jc w:val="both"/>
        <w:rPr>
          <w:sz w:val="28"/>
          <w:szCs w:val="28"/>
        </w:rPr>
      </w:pPr>
      <w:r w:rsidRPr="00AC0BFF">
        <w:rPr>
          <w:bCs/>
          <w:sz w:val="28"/>
          <w:szCs w:val="28"/>
        </w:rPr>
        <w:t>Текст № 1</w:t>
      </w:r>
    </w:p>
    <w:p w14:paraId="1B53E3F2" w14:textId="77777777" w:rsidR="00323D6E" w:rsidRPr="00EC6D3A" w:rsidRDefault="00323D6E" w:rsidP="00101498">
      <w:pPr>
        <w:spacing w:line="354" w:lineRule="exact"/>
        <w:jc w:val="both"/>
        <w:rPr>
          <w:sz w:val="28"/>
          <w:szCs w:val="28"/>
        </w:rPr>
      </w:pPr>
    </w:p>
    <w:p w14:paraId="7C5C7BE0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史密斯和约翰在宿舍谈话。</w:t>
      </w:r>
    </w:p>
    <w:p w14:paraId="03092CBA" w14:textId="77777777" w:rsidR="00323D6E" w:rsidRPr="009427AB" w:rsidRDefault="00323D6E" w:rsidP="009427AB">
      <w:pPr>
        <w:spacing w:line="43" w:lineRule="exact"/>
        <w:jc w:val="both"/>
        <w:rPr>
          <w:sz w:val="28"/>
          <w:szCs w:val="28"/>
        </w:rPr>
      </w:pPr>
    </w:p>
    <w:p w14:paraId="120581DD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史：约翰，在北京，你最爱去什么地方？</w:t>
      </w:r>
    </w:p>
    <w:p w14:paraId="7853A7CB" w14:textId="77777777" w:rsidR="00323D6E" w:rsidRPr="009427AB" w:rsidRDefault="00323D6E" w:rsidP="009427AB">
      <w:pPr>
        <w:spacing w:line="43" w:lineRule="exact"/>
        <w:jc w:val="both"/>
        <w:rPr>
          <w:sz w:val="28"/>
          <w:szCs w:val="28"/>
        </w:rPr>
      </w:pPr>
    </w:p>
    <w:p w14:paraId="3C59038B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约：我最爱去公园，你呢？</w:t>
      </w:r>
    </w:p>
    <w:p w14:paraId="3DE9BB72" w14:textId="77777777" w:rsidR="00323D6E" w:rsidRPr="009427AB" w:rsidRDefault="00323D6E" w:rsidP="009427AB">
      <w:pPr>
        <w:spacing w:line="45" w:lineRule="exact"/>
        <w:jc w:val="both"/>
        <w:rPr>
          <w:sz w:val="28"/>
          <w:szCs w:val="28"/>
        </w:rPr>
      </w:pPr>
    </w:p>
    <w:p w14:paraId="4AC8D6FC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史：饭馆儿。北京比较有名的饭馆儿我差不多都去过。</w:t>
      </w:r>
    </w:p>
    <w:p w14:paraId="15EC61D5" w14:textId="77777777" w:rsidR="00323D6E" w:rsidRPr="009427AB" w:rsidRDefault="00323D6E" w:rsidP="009427AB">
      <w:pPr>
        <w:spacing w:line="43" w:lineRule="exact"/>
        <w:jc w:val="both"/>
        <w:rPr>
          <w:sz w:val="28"/>
          <w:szCs w:val="28"/>
        </w:rPr>
      </w:pPr>
    </w:p>
    <w:p w14:paraId="2871EB84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约：北京烤鸭店去过吗？</w:t>
      </w:r>
    </w:p>
    <w:p w14:paraId="3564F734" w14:textId="77777777" w:rsidR="00323D6E" w:rsidRPr="009427AB" w:rsidRDefault="00323D6E" w:rsidP="009427AB">
      <w:pPr>
        <w:spacing w:line="43" w:lineRule="exact"/>
        <w:jc w:val="both"/>
        <w:rPr>
          <w:sz w:val="28"/>
          <w:szCs w:val="28"/>
        </w:rPr>
      </w:pPr>
    </w:p>
    <w:p w14:paraId="7D6C4DF8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史：去过，我到北京后第一次去的就是烤鸭店。</w:t>
      </w:r>
    </w:p>
    <w:p w14:paraId="3EF81942" w14:textId="77777777" w:rsidR="00323D6E" w:rsidRPr="009427AB" w:rsidRDefault="00323D6E" w:rsidP="009427AB">
      <w:pPr>
        <w:spacing w:line="43" w:lineRule="exact"/>
        <w:jc w:val="both"/>
        <w:rPr>
          <w:sz w:val="28"/>
          <w:szCs w:val="28"/>
        </w:rPr>
      </w:pPr>
    </w:p>
    <w:p w14:paraId="4EEDBDAF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约：烤鸭好吃不好吃？</w:t>
      </w:r>
    </w:p>
    <w:p w14:paraId="1192D212" w14:textId="77777777" w:rsidR="00323D6E" w:rsidRPr="009427AB" w:rsidRDefault="00323D6E" w:rsidP="009427AB">
      <w:pPr>
        <w:spacing w:line="45" w:lineRule="exact"/>
        <w:jc w:val="both"/>
        <w:rPr>
          <w:sz w:val="28"/>
          <w:szCs w:val="28"/>
        </w:rPr>
      </w:pPr>
    </w:p>
    <w:p w14:paraId="4891BACE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史：太好吃了。我吃了烤鸭才知道为什么好几个国家都开了中国烤鸭店。</w:t>
      </w:r>
    </w:p>
    <w:p w14:paraId="19B84881" w14:textId="77777777" w:rsidR="00323D6E" w:rsidRPr="009427AB" w:rsidRDefault="00323D6E" w:rsidP="009427AB">
      <w:pPr>
        <w:spacing w:line="43" w:lineRule="exact"/>
        <w:jc w:val="both"/>
        <w:rPr>
          <w:sz w:val="28"/>
          <w:szCs w:val="28"/>
        </w:rPr>
      </w:pPr>
    </w:p>
    <w:p w14:paraId="4DC24445" w14:textId="77777777" w:rsidR="00323D6E" w:rsidRPr="009427AB" w:rsidRDefault="00323D6E" w:rsidP="009427AB">
      <w:pPr>
        <w:spacing w:line="320" w:lineRule="exact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约：听说北京的小吃也不错。</w:t>
      </w:r>
    </w:p>
    <w:p w14:paraId="30C1E8E1" w14:textId="77777777" w:rsidR="00323D6E" w:rsidRPr="009427AB" w:rsidRDefault="00323D6E" w:rsidP="009427AB">
      <w:pPr>
        <w:spacing w:line="81" w:lineRule="exact"/>
        <w:jc w:val="both"/>
        <w:rPr>
          <w:sz w:val="28"/>
          <w:szCs w:val="28"/>
        </w:rPr>
      </w:pPr>
    </w:p>
    <w:p w14:paraId="1A0FC31A" w14:textId="77777777" w:rsidR="00323D6E" w:rsidRPr="009427AB" w:rsidRDefault="00323D6E" w:rsidP="009427AB">
      <w:pPr>
        <w:spacing w:line="323" w:lineRule="exact"/>
        <w:ind w:right="80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史：对，小吃又便宜又好吃。北京人最爱去小吃店吃早饭。每天早上，小吃店里的人都很多。</w:t>
      </w:r>
    </w:p>
    <w:p w14:paraId="69BC7B3C" w14:textId="77777777" w:rsidR="00323D6E" w:rsidRPr="009427AB" w:rsidRDefault="00323D6E" w:rsidP="009427AB">
      <w:pPr>
        <w:spacing w:line="83" w:lineRule="exact"/>
        <w:jc w:val="both"/>
        <w:rPr>
          <w:sz w:val="28"/>
          <w:szCs w:val="28"/>
        </w:rPr>
      </w:pPr>
    </w:p>
    <w:p w14:paraId="7ED08EE0" w14:textId="77777777" w:rsidR="00323D6E" w:rsidRPr="009427AB" w:rsidRDefault="00323D6E" w:rsidP="009427AB">
      <w:pPr>
        <w:spacing w:line="321" w:lineRule="exact"/>
        <w:ind w:right="80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约：我看过一本书叫</w:t>
      </w:r>
      <w:r w:rsidRPr="009427AB">
        <w:rPr>
          <w:rFonts w:eastAsia="SimSun"/>
          <w:iCs/>
          <w:sz w:val="28"/>
          <w:szCs w:val="28"/>
        </w:rPr>
        <w:t>“</w:t>
      </w:r>
      <w:r w:rsidRPr="009427AB">
        <w:rPr>
          <w:rFonts w:eastAsia="SimSun" w:hAnsi="SimSun"/>
          <w:iCs/>
          <w:sz w:val="28"/>
          <w:szCs w:val="28"/>
        </w:rPr>
        <w:t>北京的小吃</w:t>
      </w:r>
      <w:r w:rsidRPr="009427AB">
        <w:rPr>
          <w:rFonts w:eastAsia="SimSun"/>
          <w:iCs/>
          <w:sz w:val="28"/>
          <w:szCs w:val="28"/>
        </w:rPr>
        <w:t>”</w:t>
      </w:r>
      <w:r w:rsidRPr="009427AB">
        <w:rPr>
          <w:rFonts w:eastAsia="SimSun" w:hAnsi="SimSun"/>
          <w:iCs/>
          <w:sz w:val="28"/>
          <w:szCs w:val="28"/>
        </w:rPr>
        <w:t>。书上说，有一些小吃店已经有一二百年的历史了。</w:t>
      </w:r>
    </w:p>
    <w:p w14:paraId="22061EAA" w14:textId="77777777" w:rsidR="00323D6E" w:rsidRPr="00EC6D3A" w:rsidRDefault="00323D6E" w:rsidP="00101498">
      <w:pPr>
        <w:spacing w:line="339" w:lineRule="exact"/>
        <w:jc w:val="both"/>
        <w:rPr>
          <w:sz w:val="28"/>
          <w:szCs w:val="28"/>
        </w:rPr>
      </w:pPr>
    </w:p>
    <w:p w14:paraId="5FD319D3" w14:textId="77777777" w:rsidR="00323D6E" w:rsidRPr="00AC0BFF" w:rsidRDefault="00AC0BFF" w:rsidP="009427AB">
      <w:pPr>
        <w:jc w:val="both"/>
        <w:rPr>
          <w:sz w:val="28"/>
          <w:szCs w:val="28"/>
        </w:rPr>
      </w:pPr>
      <w:r w:rsidRPr="00AC0BFF">
        <w:rPr>
          <w:bCs/>
          <w:sz w:val="28"/>
          <w:szCs w:val="28"/>
        </w:rPr>
        <w:t>Текст № 2</w:t>
      </w:r>
    </w:p>
    <w:p w14:paraId="4092AB17" w14:textId="77777777" w:rsidR="00323D6E" w:rsidRPr="00EC6D3A" w:rsidRDefault="00323D6E" w:rsidP="00101498">
      <w:pPr>
        <w:spacing w:line="311" w:lineRule="exact"/>
        <w:jc w:val="both"/>
        <w:rPr>
          <w:sz w:val="28"/>
          <w:szCs w:val="28"/>
        </w:rPr>
      </w:pPr>
    </w:p>
    <w:p w14:paraId="55BA595C" w14:textId="77777777" w:rsidR="00323D6E" w:rsidRPr="009427AB" w:rsidRDefault="00323D6E" w:rsidP="009427AB">
      <w:pPr>
        <w:spacing w:line="323" w:lineRule="exact"/>
        <w:ind w:right="80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中国人吃饭用的桌子跟外国人用的桌子不一样。中国人用的桌子是方的，或者圆的，叫方桌、圆桌。外国人家里吃饭用的桌子是长方的。</w:t>
      </w:r>
    </w:p>
    <w:p w14:paraId="69030D9D" w14:textId="77777777" w:rsidR="00323D6E" w:rsidRPr="009427AB" w:rsidRDefault="00323D6E" w:rsidP="009427AB">
      <w:pPr>
        <w:spacing w:line="83" w:lineRule="exact"/>
        <w:jc w:val="both"/>
        <w:rPr>
          <w:sz w:val="28"/>
          <w:szCs w:val="28"/>
        </w:rPr>
      </w:pPr>
    </w:p>
    <w:p w14:paraId="352E2F28" w14:textId="77777777" w:rsidR="00323D6E" w:rsidRPr="009427AB" w:rsidRDefault="00323D6E" w:rsidP="009427AB">
      <w:pPr>
        <w:spacing w:line="321" w:lineRule="exact"/>
        <w:ind w:right="80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还有，中国人用筷子吃饭，外国人用刀子、叉子、勺子吃饭。日本人也用筷子吃饭。可是用刀子、叉子的人也不少。</w:t>
      </w:r>
    </w:p>
    <w:p w14:paraId="47D3D351" w14:textId="77777777" w:rsidR="00323D6E" w:rsidRPr="009427AB" w:rsidRDefault="00323D6E" w:rsidP="009427AB">
      <w:pPr>
        <w:spacing w:line="83" w:lineRule="exact"/>
        <w:jc w:val="both"/>
        <w:rPr>
          <w:sz w:val="28"/>
          <w:szCs w:val="28"/>
        </w:rPr>
      </w:pPr>
    </w:p>
    <w:p w14:paraId="245EB6B3" w14:textId="77777777" w:rsidR="00323D6E" w:rsidRPr="009427AB" w:rsidRDefault="00323D6E" w:rsidP="009427AB">
      <w:pPr>
        <w:spacing w:line="336" w:lineRule="exact"/>
        <w:ind w:right="80"/>
        <w:jc w:val="both"/>
        <w:rPr>
          <w:sz w:val="28"/>
          <w:szCs w:val="28"/>
        </w:rPr>
      </w:pPr>
      <w:r w:rsidRPr="009427AB">
        <w:rPr>
          <w:rFonts w:eastAsia="SimSun" w:hAnsi="SimSun"/>
          <w:iCs/>
          <w:sz w:val="28"/>
          <w:szCs w:val="28"/>
        </w:rPr>
        <w:t>中国人吃饭的习惯也跟外国人不一样。外国人吃饭，菜来了，大家分，每个人往自己盘子里放一点儿。中国人吃饭，菜都放在桌子中间，大家一起吃。</w:t>
      </w:r>
    </w:p>
    <w:p w14:paraId="6093B68F" w14:textId="77777777" w:rsidR="00323D6E" w:rsidRPr="00EC6D3A" w:rsidRDefault="00323D6E" w:rsidP="00101498">
      <w:pPr>
        <w:spacing w:line="383" w:lineRule="exact"/>
        <w:jc w:val="both"/>
        <w:rPr>
          <w:sz w:val="28"/>
          <w:szCs w:val="28"/>
        </w:rPr>
      </w:pPr>
    </w:p>
    <w:p w14:paraId="1DCF7B5F" w14:textId="77777777" w:rsidR="00323D6E" w:rsidRPr="00EC6D3A" w:rsidRDefault="00323D6E" w:rsidP="009427AB">
      <w:pPr>
        <w:numPr>
          <w:ilvl w:val="0"/>
          <w:numId w:val="19"/>
        </w:numPr>
        <w:tabs>
          <w:tab w:val="left" w:pos="1880"/>
        </w:tabs>
        <w:ind w:left="284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Перевод предложени</w:t>
      </w:r>
      <w:r w:rsidR="00AC0BFF">
        <w:rPr>
          <w:sz w:val="28"/>
          <w:szCs w:val="28"/>
        </w:rPr>
        <w:t>й с русского языка на китайский</w:t>
      </w:r>
    </w:p>
    <w:p w14:paraId="3BBCA2CF" w14:textId="77777777" w:rsidR="00323D6E" w:rsidRPr="00EC6D3A" w:rsidRDefault="00323D6E" w:rsidP="00101498">
      <w:pPr>
        <w:spacing w:line="284" w:lineRule="exact"/>
        <w:jc w:val="both"/>
        <w:rPr>
          <w:sz w:val="28"/>
          <w:szCs w:val="28"/>
        </w:rPr>
      </w:pPr>
    </w:p>
    <w:p w14:paraId="4EBEBAFC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lastRenderedPageBreak/>
        <w:t>Бегаю я не так быстро, как ты, да и в теннис играю хуже тебя.</w:t>
      </w:r>
    </w:p>
    <w:p w14:paraId="061842F2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 xml:space="preserve">Доктор </w:t>
      </w:r>
      <w:proofErr w:type="spellStart"/>
      <w:r w:rsidRPr="00AC0BFF">
        <w:rPr>
          <w:sz w:val="28"/>
          <w:szCs w:val="28"/>
        </w:rPr>
        <w:t>Гао</w:t>
      </w:r>
      <w:proofErr w:type="spellEnd"/>
      <w:r w:rsidRPr="00AC0BFF">
        <w:rPr>
          <w:sz w:val="28"/>
          <w:szCs w:val="28"/>
        </w:rPr>
        <w:t xml:space="preserve"> читает газету, сидя.</w:t>
      </w:r>
    </w:p>
    <w:p w14:paraId="6BCCF8E1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Кажется, прошло больше недели с тех пор, как он уехал.</w:t>
      </w:r>
    </w:p>
    <w:p w14:paraId="3174CE12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Мне нужно купить такие же брюки, как у тебя.</w:t>
      </w:r>
    </w:p>
    <w:p w14:paraId="6912459A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Мы с ним одного роста.</w:t>
      </w:r>
    </w:p>
    <w:p w14:paraId="7D052691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На стене висит карта Китая.</w:t>
      </w:r>
    </w:p>
    <w:p w14:paraId="49A59205" w14:textId="77777777" w:rsidR="00323D6E" w:rsidRPr="00EC6D3A" w:rsidRDefault="00323D6E" w:rsidP="009427AB">
      <w:pPr>
        <w:spacing w:line="2" w:lineRule="exact"/>
        <w:ind w:left="284"/>
        <w:jc w:val="both"/>
        <w:rPr>
          <w:sz w:val="28"/>
          <w:szCs w:val="28"/>
        </w:rPr>
      </w:pPr>
    </w:p>
    <w:p w14:paraId="6FDFA1B4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На столе стоит букет цветов.</w:t>
      </w:r>
    </w:p>
    <w:p w14:paraId="714B7910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Он уже более трёх часов ловит рыбу.</w:t>
      </w:r>
    </w:p>
    <w:p w14:paraId="7770529F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Уже прошло 15 минут с тех пор, как начался урок</w:t>
      </w:r>
    </w:p>
    <w:p w14:paraId="2B1E88B0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Эта шапка меньше той, да и не такая красивая, как та.</w:t>
      </w:r>
    </w:p>
    <w:p w14:paraId="4D6E8335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Я бывал там 3 раза, хочу съездить ещё.</w:t>
      </w:r>
    </w:p>
    <w:p w14:paraId="23AC55BB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Я искал его полдня, но не нашёл.</w:t>
      </w:r>
    </w:p>
    <w:p w14:paraId="2561B9BB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Я никогда не ходил по этой дороге.</w:t>
      </w:r>
    </w:p>
    <w:p w14:paraId="311F09C2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Я полторы недели учил слова 39-го урока, но пока не запомнил.</w:t>
      </w:r>
    </w:p>
    <w:p w14:paraId="0EC6349E" w14:textId="77777777" w:rsidR="00323D6E" w:rsidRPr="00AC0BFF" w:rsidRDefault="00323D6E" w:rsidP="009427AB">
      <w:pPr>
        <w:pStyle w:val="a4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 w:rsidRPr="00AC0BFF">
        <w:rPr>
          <w:sz w:val="28"/>
          <w:szCs w:val="28"/>
        </w:rPr>
        <w:t>Я понял сегодняшнюю грамматику, учитель Ли объяснил очень чётко.</w:t>
      </w:r>
    </w:p>
    <w:p w14:paraId="64DD3C68" w14:textId="77777777" w:rsidR="00323D6E" w:rsidRPr="00EC6D3A" w:rsidRDefault="00323D6E" w:rsidP="00323D6E">
      <w:pPr>
        <w:spacing w:line="235" w:lineRule="exact"/>
        <w:rPr>
          <w:sz w:val="28"/>
          <w:szCs w:val="28"/>
        </w:rPr>
      </w:pPr>
    </w:p>
    <w:p w14:paraId="166345AA" w14:textId="77777777" w:rsidR="00323D6E" w:rsidRPr="00EC6D3A" w:rsidRDefault="00323D6E" w:rsidP="009427AB">
      <w:pPr>
        <w:numPr>
          <w:ilvl w:val="0"/>
          <w:numId w:val="22"/>
        </w:numPr>
        <w:tabs>
          <w:tab w:val="left" w:pos="1880"/>
        </w:tabs>
        <w:ind w:left="284"/>
        <w:rPr>
          <w:sz w:val="28"/>
          <w:szCs w:val="28"/>
        </w:rPr>
      </w:pPr>
      <w:r w:rsidRPr="00EC6D3A">
        <w:rPr>
          <w:sz w:val="28"/>
          <w:szCs w:val="28"/>
        </w:rPr>
        <w:t>Выполнение ситуативного задания</w:t>
      </w:r>
    </w:p>
    <w:p w14:paraId="7974431A" w14:textId="77777777" w:rsidR="00323D6E" w:rsidRPr="00EC6D3A" w:rsidRDefault="00323D6E" w:rsidP="00323D6E">
      <w:pPr>
        <w:spacing w:line="324" w:lineRule="exact"/>
        <w:rPr>
          <w:sz w:val="28"/>
          <w:szCs w:val="28"/>
        </w:rPr>
      </w:pPr>
    </w:p>
    <w:p w14:paraId="7C3F2D0F" w14:textId="77777777" w:rsidR="00323D6E" w:rsidRPr="00EC6D3A" w:rsidRDefault="00323D6E" w:rsidP="009427AB">
      <w:pPr>
        <w:spacing w:line="246" w:lineRule="auto"/>
        <w:ind w:right="60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Вы в аэропорту встречаете китайского преподавателя. Представьтесь, выразите радость по поводу его приезда и знакомства с ним. Спросите, как долго он ехал, устал ли в дороге. </w:t>
      </w:r>
      <w:r w:rsidR="00EC6D3A">
        <w:rPr>
          <w:sz w:val="28"/>
          <w:szCs w:val="28"/>
        </w:rPr>
        <w:t>П</w:t>
      </w:r>
      <w:r w:rsidRPr="00EC6D3A">
        <w:rPr>
          <w:sz w:val="28"/>
          <w:szCs w:val="28"/>
        </w:rPr>
        <w:t>ожелайте ему приятного времяпрепровождения и предложите помощь при возникновении каких-либо проблем.</w:t>
      </w:r>
    </w:p>
    <w:p w14:paraId="1EB098F4" w14:textId="77777777" w:rsidR="00323D6E" w:rsidRPr="00EC6D3A" w:rsidRDefault="00323D6E" w:rsidP="009427AB">
      <w:pPr>
        <w:spacing w:line="273" w:lineRule="exact"/>
        <w:rPr>
          <w:sz w:val="28"/>
          <w:szCs w:val="28"/>
        </w:rPr>
      </w:pPr>
    </w:p>
    <w:p w14:paraId="77E88FE5" w14:textId="4D03E22D" w:rsidR="00D763A2" w:rsidRPr="00EC6D3A" w:rsidRDefault="00323D6E" w:rsidP="009427AB">
      <w:pPr>
        <w:spacing w:line="247" w:lineRule="auto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Ваш знакомый жалуется на недомогание. Узнайте, что именно его беспокоит, когда он в последнее время проходил диспансеризацию. Посоветуйте ему скорее обратиться к врачу, проверить сердце и желудок, измерить давление. Объясните, как добраться до поликлиники. Порекомендуйте больше заниматься спортом, меньше курить.</w:t>
      </w:r>
      <w:r w:rsidR="00101498">
        <w:rPr>
          <w:sz w:val="28"/>
          <w:szCs w:val="28"/>
        </w:rPr>
        <w:t xml:space="preserve"> </w:t>
      </w:r>
    </w:p>
    <w:sectPr w:rsidR="00D763A2" w:rsidRPr="00EC6D3A" w:rsidSect="0060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E847C" w14:textId="77777777" w:rsidR="009427AB" w:rsidRDefault="009427AB" w:rsidP="007316EC">
      <w:r>
        <w:separator/>
      </w:r>
    </w:p>
  </w:endnote>
  <w:endnote w:type="continuationSeparator" w:id="0">
    <w:p w14:paraId="44467761" w14:textId="77777777" w:rsidR="009427AB" w:rsidRDefault="009427AB" w:rsidP="0073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53A6E" w14:textId="77777777" w:rsidR="009427AB" w:rsidRDefault="009427AB" w:rsidP="007316EC">
      <w:r>
        <w:separator/>
      </w:r>
    </w:p>
  </w:footnote>
  <w:footnote w:type="continuationSeparator" w:id="0">
    <w:p w14:paraId="6A218D75" w14:textId="77777777" w:rsidR="009427AB" w:rsidRDefault="009427AB" w:rsidP="0073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BF"/>
    <w:multiLevelType w:val="hybridMultilevel"/>
    <w:tmpl w:val="821E2826"/>
    <w:lvl w:ilvl="0" w:tplc="AD12315A">
      <w:start w:val="3"/>
      <w:numFmt w:val="decimal"/>
      <w:lvlText w:val="%1)"/>
      <w:lvlJc w:val="left"/>
    </w:lvl>
    <w:lvl w:ilvl="1" w:tplc="95788BB6">
      <w:numFmt w:val="decimal"/>
      <w:lvlText w:val=""/>
      <w:lvlJc w:val="left"/>
    </w:lvl>
    <w:lvl w:ilvl="2" w:tplc="54EAFD72">
      <w:numFmt w:val="decimal"/>
      <w:lvlText w:val=""/>
      <w:lvlJc w:val="left"/>
    </w:lvl>
    <w:lvl w:ilvl="3" w:tplc="C0C4A1A2">
      <w:numFmt w:val="decimal"/>
      <w:lvlText w:val=""/>
      <w:lvlJc w:val="left"/>
    </w:lvl>
    <w:lvl w:ilvl="4" w:tplc="4CAA745C">
      <w:numFmt w:val="decimal"/>
      <w:lvlText w:val=""/>
      <w:lvlJc w:val="left"/>
    </w:lvl>
    <w:lvl w:ilvl="5" w:tplc="6D8041CC">
      <w:numFmt w:val="decimal"/>
      <w:lvlText w:val=""/>
      <w:lvlJc w:val="left"/>
    </w:lvl>
    <w:lvl w:ilvl="6" w:tplc="9F0E79A2">
      <w:numFmt w:val="decimal"/>
      <w:lvlText w:val=""/>
      <w:lvlJc w:val="left"/>
    </w:lvl>
    <w:lvl w:ilvl="7" w:tplc="B6569124">
      <w:numFmt w:val="decimal"/>
      <w:lvlText w:val=""/>
      <w:lvlJc w:val="left"/>
    </w:lvl>
    <w:lvl w:ilvl="8" w:tplc="74BCC17E">
      <w:numFmt w:val="decimal"/>
      <w:lvlText w:val=""/>
      <w:lvlJc w:val="left"/>
    </w:lvl>
  </w:abstractNum>
  <w:abstractNum w:abstractNumId="1">
    <w:nsid w:val="000023C9"/>
    <w:multiLevelType w:val="hybridMultilevel"/>
    <w:tmpl w:val="47306554"/>
    <w:lvl w:ilvl="0" w:tplc="B7523D92">
      <w:start w:val="1"/>
      <w:numFmt w:val="bullet"/>
      <w:lvlText w:val="В"/>
      <w:lvlJc w:val="left"/>
    </w:lvl>
    <w:lvl w:ilvl="1" w:tplc="7C7881A4">
      <w:start w:val="1"/>
      <w:numFmt w:val="decimal"/>
      <w:lvlText w:val="%2)"/>
      <w:lvlJc w:val="left"/>
    </w:lvl>
    <w:lvl w:ilvl="2" w:tplc="D2ACB15C">
      <w:numFmt w:val="decimal"/>
      <w:lvlText w:val=""/>
      <w:lvlJc w:val="left"/>
    </w:lvl>
    <w:lvl w:ilvl="3" w:tplc="C0120F18">
      <w:numFmt w:val="decimal"/>
      <w:lvlText w:val=""/>
      <w:lvlJc w:val="left"/>
    </w:lvl>
    <w:lvl w:ilvl="4" w:tplc="8BA4BBB8">
      <w:numFmt w:val="decimal"/>
      <w:lvlText w:val=""/>
      <w:lvlJc w:val="left"/>
    </w:lvl>
    <w:lvl w:ilvl="5" w:tplc="0260856A">
      <w:numFmt w:val="decimal"/>
      <w:lvlText w:val=""/>
      <w:lvlJc w:val="left"/>
    </w:lvl>
    <w:lvl w:ilvl="6" w:tplc="937A5074">
      <w:numFmt w:val="decimal"/>
      <w:lvlText w:val=""/>
      <w:lvlJc w:val="left"/>
    </w:lvl>
    <w:lvl w:ilvl="7" w:tplc="F62ECD18">
      <w:numFmt w:val="decimal"/>
      <w:lvlText w:val=""/>
      <w:lvlJc w:val="left"/>
    </w:lvl>
    <w:lvl w:ilvl="8" w:tplc="C94841C2">
      <w:numFmt w:val="decimal"/>
      <w:lvlText w:val=""/>
      <w:lvlJc w:val="left"/>
    </w:lvl>
  </w:abstractNum>
  <w:abstractNum w:abstractNumId="2">
    <w:nsid w:val="00003CD6"/>
    <w:multiLevelType w:val="hybridMultilevel"/>
    <w:tmpl w:val="692C1F70"/>
    <w:lvl w:ilvl="0" w:tplc="742AE8CC">
      <w:start w:val="1"/>
      <w:numFmt w:val="decimal"/>
      <w:lvlText w:val="%1."/>
      <w:lvlJc w:val="left"/>
    </w:lvl>
    <w:lvl w:ilvl="1" w:tplc="A0463002">
      <w:numFmt w:val="decimal"/>
      <w:lvlText w:val=""/>
      <w:lvlJc w:val="left"/>
    </w:lvl>
    <w:lvl w:ilvl="2" w:tplc="3A1CAC58">
      <w:numFmt w:val="decimal"/>
      <w:lvlText w:val=""/>
      <w:lvlJc w:val="left"/>
    </w:lvl>
    <w:lvl w:ilvl="3" w:tplc="4BF41ED4">
      <w:numFmt w:val="decimal"/>
      <w:lvlText w:val=""/>
      <w:lvlJc w:val="left"/>
    </w:lvl>
    <w:lvl w:ilvl="4" w:tplc="F4FAD6CA">
      <w:numFmt w:val="decimal"/>
      <w:lvlText w:val=""/>
      <w:lvlJc w:val="left"/>
    </w:lvl>
    <w:lvl w:ilvl="5" w:tplc="AC445DA6">
      <w:numFmt w:val="decimal"/>
      <w:lvlText w:val=""/>
      <w:lvlJc w:val="left"/>
    </w:lvl>
    <w:lvl w:ilvl="6" w:tplc="07CC855E">
      <w:numFmt w:val="decimal"/>
      <w:lvlText w:val=""/>
      <w:lvlJc w:val="left"/>
    </w:lvl>
    <w:lvl w:ilvl="7" w:tplc="FA5A14E8">
      <w:numFmt w:val="decimal"/>
      <w:lvlText w:val=""/>
      <w:lvlJc w:val="left"/>
    </w:lvl>
    <w:lvl w:ilvl="8" w:tplc="69543988">
      <w:numFmt w:val="decimal"/>
      <w:lvlText w:val=""/>
      <w:lvlJc w:val="left"/>
    </w:lvl>
  </w:abstractNum>
  <w:abstractNum w:abstractNumId="3">
    <w:nsid w:val="000048CC"/>
    <w:multiLevelType w:val="hybridMultilevel"/>
    <w:tmpl w:val="21AE8200"/>
    <w:lvl w:ilvl="0" w:tplc="B812FB4A">
      <w:start w:val="1"/>
      <w:numFmt w:val="decimal"/>
      <w:lvlText w:val="%1."/>
      <w:lvlJc w:val="left"/>
    </w:lvl>
    <w:lvl w:ilvl="1" w:tplc="0FA20C4E">
      <w:numFmt w:val="decimal"/>
      <w:lvlText w:val=""/>
      <w:lvlJc w:val="left"/>
    </w:lvl>
    <w:lvl w:ilvl="2" w:tplc="73864178">
      <w:numFmt w:val="decimal"/>
      <w:lvlText w:val=""/>
      <w:lvlJc w:val="left"/>
    </w:lvl>
    <w:lvl w:ilvl="3" w:tplc="F402B0C2">
      <w:numFmt w:val="decimal"/>
      <w:lvlText w:val=""/>
      <w:lvlJc w:val="left"/>
    </w:lvl>
    <w:lvl w:ilvl="4" w:tplc="9AE015E2">
      <w:numFmt w:val="decimal"/>
      <w:lvlText w:val=""/>
      <w:lvlJc w:val="left"/>
    </w:lvl>
    <w:lvl w:ilvl="5" w:tplc="F36AD3E2">
      <w:numFmt w:val="decimal"/>
      <w:lvlText w:val=""/>
      <w:lvlJc w:val="left"/>
    </w:lvl>
    <w:lvl w:ilvl="6" w:tplc="26560170">
      <w:numFmt w:val="decimal"/>
      <w:lvlText w:val=""/>
      <w:lvlJc w:val="left"/>
    </w:lvl>
    <w:lvl w:ilvl="7" w:tplc="7E782848">
      <w:numFmt w:val="decimal"/>
      <w:lvlText w:val=""/>
      <w:lvlJc w:val="left"/>
    </w:lvl>
    <w:lvl w:ilvl="8" w:tplc="B47ECE28">
      <w:numFmt w:val="decimal"/>
      <w:lvlText w:val=""/>
      <w:lvlJc w:val="left"/>
    </w:lvl>
  </w:abstractNum>
  <w:abstractNum w:abstractNumId="4">
    <w:nsid w:val="00005753"/>
    <w:multiLevelType w:val="hybridMultilevel"/>
    <w:tmpl w:val="81A406CE"/>
    <w:lvl w:ilvl="0" w:tplc="686EE364">
      <w:start w:val="4"/>
      <w:numFmt w:val="decimal"/>
      <w:lvlText w:val="%1."/>
      <w:lvlJc w:val="left"/>
    </w:lvl>
    <w:lvl w:ilvl="1" w:tplc="FB4427CA">
      <w:numFmt w:val="decimal"/>
      <w:lvlText w:val=""/>
      <w:lvlJc w:val="left"/>
    </w:lvl>
    <w:lvl w:ilvl="2" w:tplc="FEF80044">
      <w:numFmt w:val="decimal"/>
      <w:lvlText w:val=""/>
      <w:lvlJc w:val="left"/>
    </w:lvl>
    <w:lvl w:ilvl="3" w:tplc="B0BA7E88">
      <w:numFmt w:val="decimal"/>
      <w:lvlText w:val=""/>
      <w:lvlJc w:val="left"/>
    </w:lvl>
    <w:lvl w:ilvl="4" w:tplc="AC3E3FC6">
      <w:numFmt w:val="decimal"/>
      <w:lvlText w:val=""/>
      <w:lvlJc w:val="left"/>
    </w:lvl>
    <w:lvl w:ilvl="5" w:tplc="0038ABD4">
      <w:numFmt w:val="decimal"/>
      <w:lvlText w:val=""/>
      <w:lvlJc w:val="left"/>
    </w:lvl>
    <w:lvl w:ilvl="6" w:tplc="6D10841C">
      <w:numFmt w:val="decimal"/>
      <w:lvlText w:val=""/>
      <w:lvlJc w:val="left"/>
    </w:lvl>
    <w:lvl w:ilvl="7" w:tplc="9570828C">
      <w:numFmt w:val="decimal"/>
      <w:lvlText w:val=""/>
      <w:lvlJc w:val="left"/>
    </w:lvl>
    <w:lvl w:ilvl="8" w:tplc="A71099B0">
      <w:numFmt w:val="decimal"/>
      <w:lvlText w:val=""/>
      <w:lvlJc w:val="left"/>
    </w:lvl>
  </w:abstractNum>
  <w:abstractNum w:abstractNumId="5">
    <w:nsid w:val="00005C67"/>
    <w:multiLevelType w:val="hybridMultilevel"/>
    <w:tmpl w:val="7006F388"/>
    <w:lvl w:ilvl="0" w:tplc="62F02F7C">
      <w:start w:val="2"/>
      <w:numFmt w:val="decimal"/>
      <w:lvlText w:val="%1)"/>
      <w:lvlJc w:val="left"/>
    </w:lvl>
    <w:lvl w:ilvl="1" w:tplc="381AAC4A">
      <w:numFmt w:val="decimal"/>
      <w:lvlText w:val=""/>
      <w:lvlJc w:val="left"/>
    </w:lvl>
    <w:lvl w:ilvl="2" w:tplc="43D47448">
      <w:numFmt w:val="decimal"/>
      <w:lvlText w:val=""/>
      <w:lvlJc w:val="left"/>
    </w:lvl>
    <w:lvl w:ilvl="3" w:tplc="911C461C">
      <w:numFmt w:val="decimal"/>
      <w:lvlText w:val=""/>
      <w:lvlJc w:val="left"/>
    </w:lvl>
    <w:lvl w:ilvl="4" w:tplc="2A649C9C">
      <w:numFmt w:val="decimal"/>
      <w:lvlText w:val=""/>
      <w:lvlJc w:val="left"/>
    </w:lvl>
    <w:lvl w:ilvl="5" w:tplc="B918496A">
      <w:numFmt w:val="decimal"/>
      <w:lvlText w:val=""/>
      <w:lvlJc w:val="left"/>
    </w:lvl>
    <w:lvl w:ilvl="6" w:tplc="FB70BA9E">
      <w:numFmt w:val="decimal"/>
      <w:lvlText w:val=""/>
      <w:lvlJc w:val="left"/>
    </w:lvl>
    <w:lvl w:ilvl="7" w:tplc="DE4A767E">
      <w:numFmt w:val="decimal"/>
      <w:lvlText w:val=""/>
      <w:lvlJc w:val="left"/>
    </w:lvl>
    <w:lvl w:ilvl="8" w:tplc="262813B6">
      <w:numFmt w:val="decimal"/>
      <w:lvlText w:val=""/>
      <w:lvlJc w:val="left"/>
    </w:lvl>
  </w:abstractNum>
  <w:abstractNum w:abstractNumId="6">
    <w:nsid w:val="00006032"/>
    <w:multiLevelType w:val="hybridMultilevel"/>
    <w:tmpl w:val="6B806A6A"/>
    <w:lvl w:ilvl="0" w:tplc="DE7E07FC">
      <w:start w:val="1"/>
      <w:numFmt w:val="decimal"/>
      <w:lvlText w:val="%1."/>
      <w:lvlJc w:val="left"/>
    </w:lvl>
    <w:lvl w:ilvl="1" w:tplc="ACB8A846">
      <w:numFmt w:val="decimal"/>
      <w:lvlText w:val=""/>
      <w:lvlJc w:val="left"/>
    </w:lvl>
    <w:lvl w:ilvl="2" w:tplc="1B4ECAD4">
      <w:numFmt w:val="decimal"/>
      <w:lvlText w:val=""/>
      <w:lvlJc w:val="left"/>
    </w:lvl>
    <w:lvl w:ilvl="3" w:tplc="C8E6B876">
      <w:numFmt w:val="decimal"/>
      <w:lvlText w:val=""/>
      <w:lvlJc w:val="left"/>
    </w:lvl>
    <w:lvl w:ilvl="4" w:tplc="348C58DC">
      <w:numFmt w:val="decimal"/>
      <w:lvlText w:val=""/>
      <w:lvlJc w:val="left"/>
    </w:lvl>
    <w:lvl w:ilvl="5" w:tplc="5FA49E7C">
      <w:numFmt w:val="decimal"/>
      <w:lvlText w:val=""/>
      <w:lvlJc w:val="left"/>
    </w:lvl>
    <w:lvl w:ilvl="6" w:tplc="823E089E">
      <w:numFmt w:val="decimal"/>
      <w:lvlText w:val=""/>
      <w:lvlJc w:val="left"/>
    </w:lvl>
    <w:lvl w:ilvl="7" w:tplc="E0BE7A6C">
      <w:numFmt w:val="decimal"/>
      <w:lvlText w:val=""/>
      <w:lvlJc w:val="left"/>
    </w:lvl>
    <w:lvl w:ilvl="8" w:tplc="14C4F19E">
      <w:numFmt w:val="decimal"/>
      <w:lvlText w:val=""/>
      <w:lvlJc w:val="left"/>
    </w:lvl>
  </w:abstractNum>
  <w:abstractNum w:abstractNumId="7">
    <w:nsid w:val="000060BF"/>
    <w:multiLevelType w:val="hybridMultilevel"/>
    <w:tmpl w:val="7186A31A"/>
    <w:lvl w:ilvl="0" w:tplc="9E64F550">
      <w:start w:val="1"/>
      <w:numFmt w:val="bullet"/>
      <w:lvlText w:val="В"/>
      <w:lvlJc w:val="left"/>
    </w:lvl>
    <w:lvl w:ilvl="1" w:tplc="98B869DA">
      <w:start w:val="1"/>
      <w:numFmt w:val="decimal"/>
      <w:lvlText w:val="%2)"/>
      <w:lvlJc w:val="left"/>
    </w:lvl>
    <w:lvl w:ilvl="2" w:tplc="2A28CE2A">
      <w:numFmt w:val="decimal"/>
      <w:lvlText w:val=""/>
      <w:lvlJc w:val="left"/>
    </w:lvl>
    <w:lvl w:ilvl="3" w:tplc="A0426D96">
      <w:numFmt w:val="decimal"/>
      <w:lvlText w:val=""/>
      <w:lvlJc w:val="left"/>
    </w:lvl>
    <w:lvl w:ilvl="4" w:tplc="7514E808">
      <w:numFmt w:val="decimal"/>
      <w:lvlText w:val=""/>
      <w:lvlJc w:val="left"/>
    </w:lvl>
    <w:lvl w:ilvl="5" w:tplc="35C65A92">
      <w:numFmt w:val="decimal"/>
      <w:lvlText w:val=""/>
      <w:lvlJc w:val="left"/>
    </w:lvl>
    <w:lvl w:ilvl="6" w:tplc="FCD8880E">
      <w:numFmt w:val="decimal"/>
      <w:lvlText w:val=""/>
      <w:lvlJc w:val="left"/>
    </w:lvl>
    <w:lvl w:ilvl="7" w:tplc="18D6305E">
      <w:numFmt w:val="decimal"/>
      <w:lvlText w:val=""/>
      <w:lvlJc w:val="left"/>
    </w:lvl>
    <w:lvl w:ilvl="8" w:tplc="E6E20B72">
      <w:numFmt w:val="decimal"/>
      <w:lvlText w:val=""/>
      <w:lvlJc w:val="left"/>
    </w:lvl>
  </w:abstractNum>
  <w:abstractNum w:abstractNumId="8">
    <w:nsid w:val="006A1802"/>
    <w:multiLevelType w:val="hybridMultilevel"/>
    <w:tmpl w:val="AEB04D08"/>
    <w:lvl w:ilvl="0" w:tplc="27C2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F77A1"/>
    <w:multiLevelType w:val="hybridMultilevel"/>
    <w:tmpl w:val="F2CE838A"/>
    <w:lvl w:ilvl="0" w:tplc="A4D8640A">
      <w:start w:val="1"/>
      <w:numFmt w:val="decimal"/>
      <w:lvlText w:val="%1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>
    <w:nsid w:val="0C2B046D"/>
    <w:multiLevelType w:val="hybridMultilevel"/>
    <w:tmpl w:val="F7FAE3E2"/>
    <w:lvl w:ilvl="0" w:tplc="808E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7E65"/>
    <w:multiLevelType w:val="hybridMultilevel"/>
    <w:tmpl w:val="97F03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E03A2A"/>
    <w:multiLevelType w:val="hybridMultilevel"/>
    <w:tmpl w:val="6C46232C"/>
    <w:lvl w:ilvl="0" w:tplc="808E3F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F45075"/>
    <w:multiLevelType w:val="hybridMultilevel"/>
    <w:tmpl w:val="BE463CF8"/>
    <w:lvl w:ilvl="0" w:tplc="808E3F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C20A79"/>
    <w:multiLevelType w:val="hybridMultilevel"/>
    <w:tmpl w:val="09007E06"/>
    <w:lvl w:ilvl="0" w:tplc="27C2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664F"/>
    <w:multiLevelType w:val="hybridMultilevel"/>
    <w:tmpl w:val="7A28CCF0"/>
    <w:lvl w:ilvl="0" w:tplc="823CB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24665"/>
    <w:multiLevelType w:val="hybridMultilevel"/>
    <w:tmpl w:val="A0D472CC"/>
    <w:lvl w:ilvl="0" w:tplc="801AC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B769D"/>
    <w:multiLevelType w:val="hybridMultilevel"/>
    <w:tmpl w:val="47BC70F4"/>
    <w:lvl w:ilvl="0" w:tplc="808E3F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963E58"/>
    <w:multiLevelType w:val="hybridMultilevel"/>
    <w:tmpl w:val="FAE028BA"/>
    <w:lvl w:ilvl="0" w:tplc="801ACB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E136833"/>
    <w:multiLevelType w:val="hybridMultilevel"/>
    <w:tmpl w:val="87E259EA"/>
    <w:lvl w:ilvl="0" w:tplc="808E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1501AB"/>
    <w:multiLevelType w:val="hybridMultilevel"/>
    <w:tmpl w:val="50647916"/>
    <w:lvl w:ilvl="0" w:tplc="808E3F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CE6336F"/>
    <w:multiLevelType w:val="hybridMultilevel"/>
    <w:tmpl w:val="B6CA0066"/>
    <w:lvl w:ilvl="0" w:tplc="A4D8640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CB64962"/>
    <w:multiLevelType w:val="hybridMultilevel"/>
    <w:tmpl w:val="062AB9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39603E4"/>
    <w:multiLevelType w:val="hybridMultilevel"/>
    <w:tmpl w:val="CE926F1A"/>
    <w:lvl w:ilvl="0" w:tplc="808E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84DC0"/>
    <w:multiLevelType w:val="hybridMultilevel"/>
    <w:tmpl w:val="A5EE0668"/>
    <w:lvl w:ilvl="0" w:tplc="27C2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B6FB4"/>
    <w:multiLevelType w:val="hybridMultilevel"/>
    <w:tmpl w:val="5A444166"/>
    <w:lvl w:ilvl="0" w:tplc="AA6A42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10"/>
  </w:num>
  <w:num w:numId="15">
    <w:abstractNumId w:val="19"/>
  </w:num>
  <w:num w:numId="16">
    <w:abstractNumId w:val="12"/>
  </w:num>
  <w:num w:numId="17">
    <w:abstractNumId w:val="9"/>
  </w:num>
  <w:num w:numId="18">
    <w:abstractNumId w:val="17"/>
  </w:num>
  <w:num w:numId="19">
    <w:abstractNumId w:val="13"/>
  </w:num>
  <w:num w:numId="20">
    <w:abstractNumId w:val="21"/>
  </w:num>
  <w:num w:numId="21">
    <w:abstractNumId w:val="15"/>
  </w:num>
  <w:num w:numId="22">
    <w:abstractNumId w:val="20"/>
  </w:num>
  <w:num w:numId="23">
    <w:abstractNumId w:val="18"/>
  </w:num>
  <w:num w:numId="24">
    <w:abstractNumId w:val="8"/>
  </w:num>
  <w:num w:numId="25">
    <w:abstractNumId w:val="24"/>
  </w:num>
  <w:num w:numId="2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68"/>
    <w:rsid w:val="00001AE8"/>
    <w:rsid w:val="000847ED"/>
    <w:rsid w:val="00084BF6"/>
    <w:rsid w:val="000A0C67"/>
    <w:rsid w:val="000B0B34"/>
    <w:rsid w:val="00101498"/>
    <w:rsid w:val="001019BB"/>
    <w:rsid w:val="00137821"/>
    <w:rsid w:val="001C5F50"/>
    <w:rsid w:val="001F318A"/>
    <w:rsid w:val="00294548"/>
    <w:rsid w:val="002F1FEA"/>
    <w:rsid w:val="0032002C"/>
    <w:rsid w:val="00323D6E"/>
    <w:rsid w:val="00327C48"/>
    <w:rsid w:val="00346D31"/>
    <w:rsid w:val="00350222"/>
    <w:rsid w:val="003B7113"/>
    <w:rsid w:val="003E26D7"/>
    <w:rsid w:val="00452D33"/>
    <w:rsid w:val="00476086"/>
    <w:rsid w:val="004B7465"/>
    <w:rsid w:val="00542E66"/>
    <w:rsid w:val="005C2CB3"/>
    <w:rsid w:val="005C6E47"/>
    <w:rsid w:val="00603F3E"/>
    <w:rsid w:val="00604A64"/>
    <w:rsid w:val="00683772"/>
    <w:rsid w:val="006B5409"/>
    <w:rsid w:val="006D6934"/>
    <w:rsid w:val="006E608D"/>
    <w:rsid w:val="007316EC"/>
    <w:rsid w:val="0073190D"/>
    <w:rsid w:val="008853A0"/>
    <w:rsid w:val="008968A3"/>
    <w:rsid w:val="008C2B13"/>
    <w:rsid w:val="008D1068"/>
    <w:rsid w:val="008D632B"/>
    <w:rsid w:val="00921E0F"/>
    <w:rsid w:val="009427AB"/>
    <w:rsid w:val="00950961"/>
    <w:rsid w:val="00992C23"/>
    <w:rsid w:val="00996342"/>
    <w:rsid w:val="009A3275"/>
    <w:rsid w:val="009A70AA"/>
    <w:rsid w:val="009C6FD5"/>
    <w:rsid w:val="009D190A"/>
    <w:rsid w:val="00A111CE"/>
    <w:rsid w:val="00A519F9"/>
    <w:rsid w:val="00A60879"/>
    <w:rsid w:val="00A71A66"/>
    <w:rsid w:val="00AC0BFF"/>
    <w:rsid w:val="00AE33C3"/>
    <w:rsid w:val="00AF4DF8"/>
    <w:rsid w:val="00B25FEF"/>
    <w:rsid w:val="00B34953"/>
    <w:rsid w:val="00B523DA"/>
    <w:rsid w:val="00BA11F9"/>
    <w:rsid w:val="00BB42BA"/>
    <w:rsid w:val="00BF1AD9"/>
    <w:rsid w:val="00C37D21"/>
    <w:rsid w:val="00C52C94"/>
    <w:rsid w:val="00C85982"/>
    <w:rsid w:val="00CE2D26"/>
    <w:rsid w:val="00D135A9"/>
    <w:rsid w:val="00D153F3"/>
    <w:rsid w:val="00D763A2"/>
    <w:rsid w:val="00D83DF4"/>
    <w:rsid w:val="00E03179"/>
    <w:rsid w:val="00E066E4"/>
    <w:rsid w:val="00E646CC"/>
    <w:rsid w:val="00E975CA"/>
    <w:rsid w:val="00EC6D3A"/>
    <w:rsid w:val="00F04956"/>
    <w:rsid w:val="00F22BAC"/>
    <w:rsid w:val="00F7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F1F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10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D1068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rsid w:val="008D1068"/>
    <w:pPr>
      <w:spacing w:before="100" w:beforeAutospacing="1" w:after="100" w:afterAutospacing="1"/>
    </w:pPr>
  </w:style>
  <w:style w:type="character" w:customStyle="1" w:styleId="FontStyle29">
    <w:name w:val="Font Style29"/>
    <w:rsid w:val="008D1068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6">
    <w:name w:val="Style6"/>
    <w:basedOn w:val="a"/>
    <w:rsid w:val="008D106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D106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8D106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8D10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D106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8D106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8D1068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8D1068"/>
    <w:pPr>
      <w:widowControl w:val="0"/>
      <w:snapToGrid w:val="0"/>
      <w:spacing w:after="0" w:line="319" w:lineRule="auto"/>
      <w:ind w:left="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8D1068"/>
    <w:pPr>
      <w:ind w:left="720"/>
      <w:contextualSpacing/>
    </w:pPr>
  </w:style>
  <w:style w:type="character" w:styleId="a5">
    <w:name w:val="Hyperlink"/>
    <w:uiPriority w:val="99"/>
    <w:unhideWhenUsed/>
    <w:rsid w:val="008D1068"/>
    <w:rPr>
      <w:color w:val="000000"/>
      <w:u w:val="single"/>
    </w:rPr>
  </w:style>
  <w:style w:type="character" w:customStyle="1" w:styleId="nameautor4">
    <w:name w:val="name_autor4"/>
    <w:rsid w:val="008D1068"/>
    <w:rPr>
      <w:sz w:val="22"/>
      <w:szCs w:val="22"/>
    </w:rPr>
  </w:style>
  <w:style w:type="paragraph" w:styleId="a6">
    <w:name w:val="Balloon Text"/>
    <w:basedOn w:val="a"/>
    <w:link w:val="a7"/>
    <w:semiHidden/>
    <w:rsid w:val="008D1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D10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10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10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10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106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D1068"/>
    <w:pPr>
      <w:widowControl w:val="0"/>
      <w:autoSpaceDE w:val="0"/>
      <w:autoSpaceDN w:val="0"/>
      <w:adjustRightInd w:val="0"/>
      <w:spacing w:line="274" w:lineRule="exact"/>
      <w:jc w:val="both"/>
    </w:pPr>
  </w:style>
  <w:style w:type="table" w:styleId="ac">
    <w:name w:val="Table Grid"/>
    <w:basedOn w:val="a1"/>
    <w:uiPriority w:val="59"/>
    <w:rsid w:val="008D10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8D1068"/>
    <w:rPr>
      <w:b/>
      <w:bCs/>
    </w:rPr>
  </w:style>
  <w:style w:type="paragraph" w:customStyle="1" w:styleId="10">
    <w:name w:val="Абзац списка1"/>
    <w:basedOn w:val="a"/>
    <w:rsid w:val="008D10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8D1068"/>
  </w:style>
  <w:style w:type="paragraph" w:customStyle="1" w:styleId="ae">
    <w:name w:val="Для таблиц"/>
    <w:basedOn w:val="a"/>
    <w:rsid w:val="008D1068"/>
  </w:style>
  <w:style w:type="paragraph" w:styleId="3">
    <w:name w:val="Body Text 3"/>
    <w:basedOn w:val="a"/>
    <w:link w:val="30"/>
    <w:rsid w:val="007316EC"/>
    <w:pPr>
      <w:spacing w:after="120"/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1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rsid w:val="007316EC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uiPriority w:val="99"/>
    <w:rsid w:val="007316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rsid w:val="007316EC"/>
    <w:rPr>
      <w:rFonts w:cs="Times New Roman"/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327C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10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D1068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rsid w:val="008D1068"/>
    <w:pPr>
      <w:spacing w:before="100" w:beforeAutospacing="1" w:after="100" w:afterAutospacing="1"/>
    </w:pPr>
  </w:style>
  <w:style w:type="character" w:customStyle="1" w:styleId="FontStyle29">
    <w:name w:val="Font Style29"/>
    <w:rsid w:val="008D1068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6">
    <w:name w:val="Style6"/>
    <w:basedOn w:val="a"/>
    <w:rsid w:val="008D106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D1068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8D106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8D106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D106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8D106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8D1068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8D1068"/>
    <w:pPr>
      <w:widowControl w:val="0"/>
      <w:snapToGrid w:val="0"/>
      <w:spacing w:after="0" w:line="319" w:lineRule="auto"/>
      <w:ind w:left="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8D1068"/>
    <w:pPr>
      <w:ind w:left="720"/>
      <w:contextualSpacing/>
    </w:pPr>
  </w:style>
  <w:style w:type="character" w:styleId="a5">
    <w:name w:val="Hyperlink"/>
    <w:uiPriority w:val="99"/>
    <w:unhideWhenUsed/>
    <w:rsid w:val="008D1068"/>
    <w:rPr>
      <w:color w:val="000000"/>
      <w:u w:val="single"/>
    </w:rPr>
  </w:style>
  <w:style w:type="character" w:customStyle="1" w:styleId="nameautor4">
    <w:name w:val="name_autor4"/>
    <w:rsid w:val="008D1068"/>
    <w:rPr>
      <w:sz w:val="22"/>
      <w:szCs w:val="22"/>
    </w:rPr>
  </w:style>
  <w:style w:type="paragraph" w:styleId="a6">
    <w:name w:val="Balloon Text"/>
    <w:basedOn w:val="a"/>
    <w:link w:val="a7"/>
    <w:semiHidden/>
    <w:rsid w:val="008D1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D10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10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106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D10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106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D1068"/>
    <w:pPr>
      <w:widowControl w:val="0"/>
      <w:autoSpaceDE w:val="0"/>
      <w:autoSpaceDN w:val="0"/>
      <w:adjustRightInd w:val="0"/>
      <w:spacing w:line="274" w:lineRule="exact"/>
      <w:jc w:val="both"/>
    </w:pPr>
  </w:style>
  <w:style w:type="table" w:styleId="ac">
    <w:name w:val="Table Grid"/>
    <w:basedOn w:val="a1"/>
    <w:uiPriority w:val="59"/>
    <w:rsid w:val="008D10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8D1068"/>
    <w:rPr>
      <w:b/>
      <w:bCs/>
    </w:rPr>
  </w:style>
  <w:style w:type="paragraph" w:customStyle="1" w:styleId="10">
    <w:name w:val="Абзац списка1"/>
    <w:basedOn w:val="a"/>
    <w:rsid w:val="008D10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8D1068"/>
  </w:style>
  <w:style w:type="paragraph" w:customStyle="1" w:styleId="ae">
    <w:name w:val="Для таблиц"/>
    <w:basedOn w:val="a"/>
    <w:rsid w:val="008D1068"/>
  </w:style>
  <w:style w:type="paragraph" w:styleId="3">
    <w:name w:val="Body Text 3"/>
    <w:basedOn w:val="a"/>
    <w:link w:val="30"/>
    <w:rsid w:val="007316EC"/>
    <w:pPr>
      <w:spacing w:after="120"/>
      <w:jc w:val="center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1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rsid w:val="007316EC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uiPriority w:val="99"/>
    <w:rsid w:val="007316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rsid w:val="007316EC"/>
    <w:rPr>
      <w:rFonts w:cs="Times New Roman"/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327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mazon.co.uk/s/ref=dp_byline_sr_book_1?ie=UTF8&amp;text=Ding+Anqi&amp;search-alias=books-uk&amp;field-author=Ding+Anqi&amp;sort=relevancerank" TargetMode="External"/><Relationship Id="rId20" Type="http://schemas.openxmlformats.org/officeDocument/2006/relationships/hyperlink" Target="http://www.book.chaoxing.com" TargetMode="External"/><Relationship Id="rId21" Type="http://schemas.openxmlformats.org/officeDocument/2006/relationships/hyperlink" Target="http://www.chinesepod.com" TargetMode="External"/><Relationship Id="rId22" Type="http://schemas.openxmlformats.org/officeDocument/2006/relationships/hyperlink" Target="http://www.unmultimedia.org/radio/chinese/" TargetMode="External"/><Relationship Id="rId23" Type="http://schemas.openxmlformats.org/officeDocument/2006/relationships/hyperlink" Target="http://www.dw.de/dw/0,,9058,00.html" TargetMode="External"/><Relationship Id="rId24" Type="http://schemas.openxmlformats.org/officeDocument/2006/relationships/hyperlink" Target="http://www.people.com.cn" TargetMode="External"/><Relationship Id="rId25" Type="http://schemas.openxmlformats.org/officeDocument/2006/relationships/hyperlink" Target="http://www.mfa.gov.cn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www.amazon.co.uk/s/ref=dp_byline_sr_book_2?ie=UTF8&amp;text=Lily+Jing&amp;search-alias=books-uk&amp;field-author=Lily+Jing&amp;sort=relevancerank" TargetMode="External"/><Relationship Id="rId11" Type="http://schemas.openxmlformats.org/officeDocument/2006/relationships/hyperlink" Target="https://www.amazon.co.uk/s/ref=dp_byline_sr_book_3?ie=UTF8&amp;text=Xin+Chen&amp;search-alias=books-uk&amp;field-author=Xin+Chen&amp;sort=relevancerank" TargetMode="External"/><Relationship Id="rId12" Type="http://schemas.openxmlformats.org/officeDocument/2006/relationships/hyperlink" Target="http://www.mydiscoverchina.com/" TargetMode="External"/><Relationship Id="rId13" Type="http://schemas.openxmlformats.org/officeDocument/2006/relationships/hyperlink" Target="http://www.bkrs.ru" TargetMode="External"/><Relationship Id="rId14" Type="http://schemas.openxmlformats.org/officeDocument/2006/relationships/hyperlink" Target="http://www.zhonga.ru" TargetMode="External"/><Relationship Id="rId15" Type="http://schemas.openxmlformats.org/officeDocument/2006/relationships/hyperlink" Target="http://www.nciku.com" TargetMode="External"/><Relationship Id="rId16" Type="http://schemas.openxmlformats.org/officeDocument/2006/relationships/hyperlink" Target="http://www.iciba.com" TargetMode="External"/><Relationship Id="rId17" Type="http://schemas.openxmlformats.org/officeDocument/2006/relationships/hyperlink" Target="http://www.tool.httpcn.com" TargetMode="External"/><Relationship Id="rId18" Type="http://schemas.openxmlformats.org/officeDocument/2006/relationships/hyperlink" Target="http://www.uiowa.edu/~chnsrdng/index.html" TargetMode="External"/><Relationship Id="rId19" Type="http://schemas.openxmlformats.org/officeDocument/2006/relationships/hyperlink" Target="http://zhongwen.com/gudian.ht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FA11B-BEB5-A746-BFA3-F5E95563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4664</Words>
  <Characters>26586</Characters>
  <Application>Microsoft Macintosh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OG</cp:lastModifiedBy>
  <cp:revision>2</cp:revision>
  <cp:lastPrinted>2017-11-30T08:50:00Z</cp:lastPrinted>
  <dcterms:created xsi:type="dcterms:W3CDTF">2017-11-30T13:42:00Z</dcterms:created>
  <dcterms:modified xsi:type="dcterms:W3CDTF">2017-11-30T13:42:00Z</dcterms:modified>
</cp:coreProperties>
</file>