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1" w:rsidRDefault="00455501" w:rsidP="004555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455501" w:rsidRDefault="00455501" w:rsidP="004555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0655B2">
        <w:rPr>
          <w:b/>
          <w:i/>
          <w:sz w:val="28"/>
          <w:szCs w:val="28"/>
          <w:lang w:val="en-US"/>
        </w:rPr>
        <w:t>Macmillan</w:t>
      </w:r>
      <w:r w:rsidR="000655B2" w:rsidRPr="001E017F">
        <w:rPr>
          <w:b/>
          <w:i/>
          <w:sz w:val="28"/>
          <w:szCs w:val="28"/>
        </w:rPr>
        <w:t xml:space="preserve"> </w:t>
      </w:r>
      <w:r w:rsidR="00AA541A" w:rsidRPr="00AA541A">
        <w:rPr>
          <w:b/>
          <w:i/>
          <w:sz w:val="28"/>
          <w:szCs w:val="28"/>
          <w:lang w:val="en-US"/>
        </w:rPr>
        <w:t>Mathematics</w:t>
      </w:r>
      <w:r>
        <w:rPr>
          <w:b/>
          <w:i/>
          <w:sz w:val="28"/>
          <w:szCs w:val="28"/>
        </w:rPr>
        <w:t xml:space="preserve"> -</w:t>
      </w:r>
      <w:r w:rsidR="00AA541A">
        <w:rPr>
          <w:b/>
          <w:i/>
          <w:sz w:val="28"/>
          <w:szCs w:val="28"/>
        </w:rPr>
        <w:t xml:space="preserve"> </w:t>
      </w:r>
      <w:r w:rsidR="00717DD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»</w:t>
      </w:r>
    </w:p>
    <w:p w:rsidR="00455501" w:rsidRDefault="00717DD7" w:rsidP="00455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55501">
        <w:rPr>
          <w:b/>
          <w:sz w:val="28"/>
          <w:szCs w:val="28"/>
        </w:rPr>
        <w:t xml:space="preserve"> год обучения</w:t>
      </w:r>
    </w:p>
    <w:p w:rsidR="00455501" w:rsidRDefault="00455501" w:rsidP="00455501">
      <w:pPr>
        <w:jc w:val="center"/>
        <w:rPr>
          <w:b/>
          <w:sz w:val="28"/>
          <w:szCs w:val="28"/>
        </w:rPr>
      </w:pPr>
    </w:p>
    <w:tbl>
      <w:tblPr>
        <w:tblStyle w:val="af0"/>
        <w:tblW w:w="14431" w:type="dxa"/>
        <w:jc w:val="center"/>
        <w:tblInd w:w="0" w:type="dxa"/>
        <w:tblLook w:val="04A0" w:firstRow="1" w:lastRow="0" w:firstColumn="1" w:lastColumn="0" w:noHBand="0" w:noVBand="1"/>
      </w:tblPr>
      <w:tblGrid>
        <w:gridCol w:w="852"/>
        <w:gridCol w:w="6656"/>
        <w:gridCol w:w="2366"/>
        <w:gridCol w:w="2366"/>
        <w:gridCol w:w="2191"/>
      </w:tblGrid>
      <w:tr w:rsidR="00455501" w:rsidTr="00D828B5">
        <w:trPr>
          <w:trHeight w:val="53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455501" w:rsidTr="00D828B5">
        <w:trPr>
          <w:trHeight w:val="2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55501" w:rsidRPr="00AD2F0F" w:rsidTr="006848F9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F07E70" w:rsidRDefault="00263CC8" w:rsidP="00263C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Numbers and addition</w:t>
            </w:r>
            <w:r w:rsidR="00AD2F0F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Числа</w:t>
            </w:r>
            <w:r w:rsidRPr="00263CC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263CC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сложение</w:t>
            </w:r>
            <w:r w:rsidR="00AD2F0F" w:rsidRPr="00F07E7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2F2C01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2F2C0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AD2F0F" w:rsidRDefault="00F35AE7">
            <w:pPr>
              <w:jc w:val="center"/>
              <w:rPr>
                <w:sz w:val="28"/>
                <w:szCs w:val="28"/>
                <w:lang w:val="en-US"/>
              </w:rPr>
            </w:pPr>
            <w:r w:rsidRPr="00AD2F0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AD2F0F" w:rsidRDefault="006848F9">
            <w:pPr>
              <w:jc w:val="center"/>
              <w:rPr>
                <w:sz w:val="28"/>
                <w:szCs w:val="28"/>
                <w:lang w:val="en-US"/>
              </w:rPr>
            </w:pPr>
            <w:r w:rsidRPr="00AD2F0F">
              <w:rPr>
                <w:sz w:val="28"/>
                <w:szCs w:val="28"/>
                <w:lang w:val="en-US"/>
              </w:rPr>
              <w:t>11</w:t>
            </w:r>
          </w:p>
        </w:tc>
      </w:tr>
      <w:tr w:rsidR="00455501" w:rsidRPr="00AD2F0F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AD2F0F" w:rsidRDefault="00263CC8" w:rsidP="0026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Number</w:t>
            </w:r>
            <w:r w:rsidRPr="00263C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operations</w:t>
            </w:r>
            <w:r w:rsidR="006848F9" w:rsidRPr="00263CC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Математические действия</w:t>
            </w:r>
            <w:r w:rsidR="00AD2F0F">
              <w:rPr>
                <w:sz w:val="28"/>
                <w:szCs w:val="28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AD2F0F" w:rsidRDefault="00F35AE7">
            <w:pPr>
              <w:jc w:val="center"/>
              <w:rPr>
                <w:sz w:val="28"/>
                <w:szCs w:val="28"/>
                <w:lang w:val="en-US"/>
              </w:rPr>
            </w:pPr>
            <w:r w:rsidRPr="00AD2F0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AD2F0F" w:rsidRDefault="006848F9">
            <w:pPr>
              <w:jc w:val="center"/>
              <w:rPr>
                <w:sz w:val="28"/>
                <w:szCs w:val="28"/>
                <w:lang w:val="en-US"/>
              </w:rPr>
            </w:pPr>
            <w:r w:rsidRPr="00AD2F0F">
              <w:rPr>
                <w:sz w:val="28"/>
                <w:szCs w:val="28"/>
                <w:lang w:val="en-US"/>
              </w:rPr>
              <w:t>12</w:t>
            </w:r>
          </w:p>
        </w:tc>
      </w:tr>
      <w:tr w:rsidR="00455501" w:rsidRPr="00263CC8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AD2F0F" w:rsidRDefault="00263CC8" w:rsidP="00263C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Equations, fractions and time</w:t>
            </w:r>
            <w:r w:rsidR="006848F9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Уравнения</w:t>
            </w:r>
            <w:r w:rsidRPr="00263CC8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дроби</w:t>
            </w:r>
            <w:r w:rsidRPr="00263CC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263CC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время</w:t>
            </w:r>
            <w:r w:rsidR="00AD2F0F" w:rsidRPr="00263CC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AD2F0F" w:rsidRDefault="00F35AE7">
            <w:pPr>
              <w:jc w:val="center"/>
              <w:rPr>
                <w:sz w:val="28"/>
                <w:szCs w:val="28"/>
                <w:lang w:val="en-US"/>
              </w:rPr>
            </w:pPr>
            <w:r w:rsidRPr="00AD2F0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AD2F0F" w:rsidRDefault="006848F9">
            <w:pPr>
              <w:jc w:val="center"/>
              <w:rPr>
                <w:sz w:val="28"/>
                <w:szCs w:val="28"/>
                <w:lang w:val="en-US"/>
              </w:rPr>
            </w:pPr>
            <w:r w:rsidRPr="00AD2F0F">
              <w:rPr>
                <w:sz w:val="28"/>
                <w:szCs w:val="28"/>
                <w:lang w:val="en-US"/>
              </w:rPr>
              <w:t>11</w:t>
            </w:r>
          </w:p>
        </w:tc>
      </w:tr>
      <w:tr w:rsidR="00455501" w:rsidRPr="00263CC8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3CC8" w:rsidRDefault="00AD2F0F">
            <w:pPr>
              <w:rPr>
                <w:sz w:val="28"/>
                <w:szCs w:val="28"/>
              </w:rPr>
            </w:pPr>
            <w:r w:rsidRPr="00AD2F0F">
              <w:rPr>
                <w:sz w:val="28"/>
                <w:szCs w:val="28"/>
                <w:lang w:val="en-US"/>
              </w:rPr>
              <w:t>Addition</w:t>
            </w:r>
            <w:r w:rsidRPr="00263CC8">
              <w:rPr>
                <w:sz w:val="28"/>
                <w:szCs w:val="28"/>
              </w:rPr>
              <w:t xml:space="preserve"> </w:t>
            </w:r>
            <w:r w:rsidRPr="00AD2F0F">
              <w:rPr>
                <w:sz w:val="28"/>
                <w:szCs w:val="28"/>
                <w:lang w:val="en-US"/>
              </w:rPr>
              <w:t>and</w:t>
            </w:r>
            <w:r w:rsidRPr="00263CC8">
              <w:rPr>
                <w:sz w:val="28"/>
                <w:szCs w:val="28"/>
              </w:rPr>
              <w:t xml:space="preserve"> </w:t>
            </w:r>
            <w:r w:rsidRPr="00AD2F0F">
              <w:rPr>
                <w:sz w:val="28"/>
                <w:szCs w:val="28"/>
                <w:lang w:val="en-US"/>
              </w:rPr>
              <w:t>subtraction</w:t>
            </w:r>
            <w:r w:rsidR="00263CC8" w:rsidRPr="00263CC8">
              <w:rPr>
                <w:sz w:val="28"/>
                <w:szCs w:val="28"/>
              </w:rPr>
              <w:t xml:space="preserve"> </w:t>
            </w:r>
            <w:r w:rsidR="00263CC8">
              <w:rPr>
                <w:sz w:val="28"/>
                <w:szCs w:val="28"/>
                <w:lang w:val="en-US"/>
              </w:rPr>
              <w:t>to</w:t>
            </w:r>
            <w:r w:rsidR="00263CC8" w:rsidRPr="00263CC8">
              <w:rPr>
                <w:sz w:val="28"/>
                <w:szCs w:val="28"/>
              </w:rPr>
              <w:t xml:space="preserve"> 999</w:t>
            </w:r>
            <w:r w:rsidR="006848F9" w:rsidRPr="00263CC8">
              <w:rPr>
                <w:sz w:val="28"/>
                <w:szCs w:val="28"/>
              </w:rPr>
              <w:t xml:space="preserve">. </w:t>
            </w:r>
            <w:r w:rsidRPr="00AD2F0F">
              <w:rPr>
                <w:sz w:val="28"/>
                <w:szCs w:val="28"/>
              </w:rPr>
              <w:t>Сложение</w:t>
            </w:r>
            <w:r w:rsidRPr="00263CC8">
              <w:rPr>
                <w:sz w:val="28"/>
                <w:szCs w:val="28"/>
              </w:rPr>
              <w:t xml:space="preserve"> </w:t>
            </w:r>
            <w:r w:rsidRPr="00AD2F0F">
              <w:rPr>
                <w:sz w:val="28"/>
                <w:szCs w:val="28"/>
              </w:rPr>
              <w:t>и</w:t>
            </w:r>
            <w:r w:rsidRPr="00263CC8">
              <w:rPr>
                <w:sz w:val="28"/>
                <w:szCs w:val="28"/>
              </w:rPr>
              <w:t xml:space="preserve"> </w:t>
            </w:r>
            <w:r w:rsidRPr="00AD2F0F">
              <w:rPr>
                <w:sz w:val="28"/>
                <w:szCs w:val="28"/>
              </w:rPr>
              <w:t>вычитание</w:t>
            </w:r>
            <w:r w:rsidR="00263CC8">
              <w:rPr>
                <w:sz w:val="28"/>
                <w:szCs w:val="28"/>
              </w:rPr>
              <w:t xml:space="preserve"> чисел в пределах 999.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3CC8" w:rsidRDefault="00F35AE7">
            <w:pPr>
              <w:jc w:val="center"/>
              <w:rPr>
                <w:sz w:val="28"/>
                <w:szCs w:val="28"/>
                <w:lang w:val="en-US"/>
              </w:rPr>
            </w:pPr>
            <w:r w:rsidRPr="00263CC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3CC8" w:rsidRDefault="006848F9">
            <w:pPr>
              <w:jc w:val="center"/>
              <w:rPr>
                <w:sz w:val="28"/>
                <w:szCs w:val="28"/>
                <w:lang w:val="en-US"/>
              </w:rPr>
            </w:pPr>
            <w:r w:rsidRPr="00263CC8">
              <w:rPr>
                <w:sz w:val="28"/>
                <w:szCs w:val="28"/>
                <w:lang w:val="en-US"/>
              </w:rPr>
              <w:t>12</w:t>
            </w:r>
          </w:p>
        </w:tc>
      </w:tr>
      <w:tr w:rsidR="00455501" w:rsidRPr="00263CC8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6848F9" w:rsidRDefault="00263CC8" w:rsidP="00263C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Geometry</w:t>
            </w:r>
            <w:r w:rsidR="006848F9">
              <w:rPr>
                <w:sz w:val="28"/>
                <w:szCs w:val="28"/>
                <w:lang w:val="en-US"/>
              </w:rPr>
              <w:t>.</w:t>
            </w:r>
            <w:r w:rsidR="006848F9" w:rsidRPr="006848F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Геометрия</w:t>
            </w:r>
            <w:r w:rsidR="00AD2F0F" w:rsidRPr="00AD2F0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3CC8" w:rsidRDefault="00F35AE7">
            <w:pPr>
              <w:jc w:val="center"/>
              <w:rPr>
                <w:sz w:val="28"/>
                <w:szCs w:val="28"/>
                <w:lang w:val="en-US"/>
              </w:rPr>
            </w:pPr>
            <w:r w:rsidRPr="00263CC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3CC8" w:rsidRDefault="006848F9" w:rsidP="006848F9">
            <w:pPr>
              <w:jc w:val="center"/>
              <w:rPr>
                <w:sz w:val="28"/>
                <w:szCs w:val="28"/>
                <w:lang w:val="en-US"/>
              </w:rPr>
            </w:pPr>
            <w:r w:rsidRPr="00263CC8">
              <w:rPr>
                <w:sz w:val="28"/>
                <w:szCs w:val="28"/>
                <w:lang w:val="en-US"/>
              </w:rPr>
              <w:t>12</w:t>
            </w:r>
          </w:p>
        </w:tc>
      </w:tr>
      <w:tr w:rsidR="00455501" w:rsidRPr="002F2C01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FD4059" w:rsidRDefault="006848F9" w:rsidP="0026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Measures</w:t>
            </w:r>
            <w:r w:rsidRPr="00FD4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FD4059">
              <w:rPr>
                <w:sz w:val="28"/>
                <w:szCs w:val="28"/>
              </w:rPr>
              <w:t xml:space="preserve"> </w:t>
            </w:r>
            <w:r w:rsidR="00263CC8">
              <w:rPr>
                <w:sz w:val="28"/>
                <w:szCs w:val="28"/>
                <w:lang w:val="en-US"/>
              </w:rPr>
              <w:t>data</w:t>
            </w:r>
            <w:r w:rsidRPr="00FD4059">
              <w:rPr>
                <w:sz w:val="28"/>
                <w:szCs w:val="28"/>
              </w:rPr>
              <w:t xml:space="preserve">. </w:t>
            </w:r>
            <w:r w:rsidR="00AD2F0F">
              <w:rPr>
                <w:sz w:val="28"/>
                <w:szCs w:val="28"/>
              </w:rPr>
              <w:t>Единицы</w:t>
            </w:r>
            <w:r w:rsidR="00AD2F0F" w:rsidRPr="00FD4059">
              <w:rPr>
                <w:sz w:val="28"/>
                <w:szCs w:val="28"/>
              </w:rPr>
              <w:t xml:space="preserve"> </w:t>
            </w:r>
            <w:r w:rsidR="00AD2F0F">
              <w:rPr>
                <w:sz w:val="28"/>
                <w:szCs w:val="28"/>
              </w:rPr>
              <w:t>измерения</w:t>
            </w:r>
            <w:r w:rsidR="00263CC8">
              <w:rPr>
                <w:sz w:val="28"/>
                <w:szCs w:val="28"/>
              </w:rPr>
              <w:t xml:space="preserve"> и данные</w:t>
            </w:r>
            <w:r w:rsidR="00AD2F0F" w:rsidRPr="00FD4059">
              <w:rPr>
                <w:sz w:val="28"/>
                <w:szCs w:val="28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5D200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F35AE7" w:rsidRDefault="00F35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6848F9" w:rsidRDefault="0068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55501" w:rsidRPr="005D200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6848F9" w:rsidRDefault="006848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4D280B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Pr="004D280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итогам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Pr="004D280B">
              <w:rPr>
                <w:sz w:val="28"/>
                <w:szCs w:val="28"/>
              </w:rPr>
              <w:t>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4D280B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4D280B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2F2C01" w:rsidRDefault="0068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501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F2C01" w:rsidRDefault="00455501">
            <w:pPr>
              <w:rPr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2F2C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Pr="002F2C01">
              <w:rPr>
                <w:sz w:val="28"/>
                <w:szCs w:val="28"/>
              </w:rPr>
              <w:t>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F2C01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F2C01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6848F9" w:rsidP="00DC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455501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455501" w:rsidRDefault="00455501" w:rsidP="00455501">
      <w:pPr>
        <w:rPr>
          <w:sz w:val="28"/>
          <w:szCs w:val="28"/>
          <w:lang w:eastAsia="en-US"/>
        </w:rPr>
      </w:pPr>
    </w:p>
    <w:p w:rsidR="00455501" w:rsidRDefault="00455501" w:rsidP="00455501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455501" w:rsidRDefault="00455501" w:rsidP="00FD4059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64E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Numbers and addition. </w:t>
      </w:r>
      <w:proofErr w:type="spellStart"/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Числа</w:t>
      </w:r>
      <w:proofErr w:type="spellEnd"/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и </w:t>
      </w:r>
      <w:proofErr w:type="spellStart"/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сложение</w:t>
      </w:r>
      <w:proofErr w:type="spellEnd"/>
    </w:p>
    <w:p w:rsidR="001E017F" w:rsidRDefault="00761AE9" w:rsidP="00022DA7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Числительные до 100</w:t>
      </w:r>
      <w:r w:rsidR="00022DA7">
        <w:rPr>
          <w:color w:val="000000"/>
          <w:sz w:val="28"/>
          <w:szCs w:val="28"/>
        </w:rPr>
        <w:t xml:space="preserve">. </w:t>
      </w:r>
      <w:r w:rsidR="00022DA7" w:rsidRPr="00022DA7">
        <w:rPr>
          <w:color w:val="000000"/>
          <w:sz w:val="28"/>
          <w:szCs w:val="28"/>
        </w:rPr>
        <w:t xml:space="preserve">Числительные до </w:t>
      </w:r>
      <w:r>
        <w:rPr>
          <w:color w:val="000000"/>
          <w:sz w:val="28"/>
          <w:szCs w:val="28"/>
        </w:rPr>
        <w:t>99</w:t>
      </w:r>
      <w:r w:rsidR="00022DA7" w:rsidRPr="00022DA7">
        <w:rPr>
          <w:color w:val="000000"/>
          <w:sz w:val="28"/>
          <w:szCs w:val="28"/>
        </w:rPr>
        <w:t>9</w:t>
      </w:r>
      <w:r w:rsidR="00022DA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Сложение чисел в пределах 99</w:t>
      </w:r>
      <w:r w:rsidR="005E0012" w:rsidRPr="005E0012">
        <w:rPr>
          <w:color w:val="000000"/>
          <w:sz w:val="28"/>
          <w:szCs w:val="28"/>
        </w:rPr>
        <w:t>.</w:t>
      </w:r>
      <w:r w:rsidR="005E0012">
        <w:rPr>
          <w:color w:val="000000"/>
          <w:sz w:val="28"/>
          <w:szCs w:val="28"/>
        </w:rPr>
        <w:tab/>
      </w:r>
    </w:p>
    <w:p w:rsidR="005E0012" w:rsidRPr="005E0012" w:rsidRDefault="005E0012" w:rsidP="005E0012">
      <w:pPr>
        <w:tabs>
          <w:tab w:val="left" w:pos="7663"/>
        </w:tabs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FD405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07E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Number operations. </w:t>
      </w:r>
      <w:proofErr w:type="spellStart"/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Математические</w:t>
      </w:r>
      <w:proofErr w:type="spellEnd"/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действия</w:t>
      </w:r>
      <w:proofErr w:type="spellEnd"/>
    </w:p>
    <w:p w:rsidR="00455501" w:rsidRDefault="00761AE9" w:rsidP="00022DA7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</w:t>
      </w:r>
      <w:r w:rsidR="00022DA7" w:rsidRPr="0002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22DA7" w:rsidRPr="0002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2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</w:t>
      </w:r>
      <w:r w:rsidR="0002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действия</w:t>
      </w:r>
      <w:r w:rsidR="005E6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E0012" w:rsidRPr="005E0012" w:rsidRDefault="005E0012" w:rsidP="005E0012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501" w:rsidRPr="00FF6AE1" w:rsidRDefault="00455501" w:rsidP="00FD405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D40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Equations, fractions and time. </w:t>
      </w:r>
      <w:proofErr w:type="spellStart"/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Уравнения</w:t>
      </w:r>
      <w:proofErr w:type="spellEnd"/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дроби</w:t>
      </w:r>
      <w:proofErr w:type="spellEnd"/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и </w:t>
      </w:r>
      <w:proofErr w:type="spellStart"/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время</w:t>
      </w:r>
      <w:proofErr w:type="spellEnd"/>
    </w:p>
    <w:p w:rsidR="001E017F" w:rsidRPr="005E0012" w:rsidRDefault="005E5242" w:rsidP="00022DA7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Уравнения</w:t>
      </w:r>
      <w:r w:rsidR="00022DA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Дроби</w:t>
      </w:r>
      <w:r w:rsidR="00022DA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Определение времени</w:t>
      </w:r>
      <w:r w:rsidR="005E6CC6">
        <w:rPr>
          <w:color w:val="000000"/>
          <w:sz w:val="28"/>
          <w:szCs w:val="28"/>
        </w:rPr>
        <w:t xml:space="preserve">. </w:t>
      </w:r>
    </w:p>
    <w:p w:rsidR="005E0012" w:rsidRDefault="005E0012" w:rsidP="005E0012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Pr="00022DA7" w:rsidRDefault="00455501" w:rsidP="00FD405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D40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Addition and subtraction to 999. </w:t>
      </w:r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</w:rPr>
        <w:t>Сложение и вычитание чисел в пределах 999</w:t>
      </w:r>
    </w:p>
    <w:p w:rsidR="001E017F" w:rsidRDefault="005E5242" w:rsidP="00022DA7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Числа и их свойства</w:t>
      </w:r>
      <w:r w:rsidR="00022DA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Сложение и вычитание в пределах 999</w:t>
      </w:r>
      <w:r w:rsidR="00022DA7">
        <w:rPr>
          <w:color w:val="000000"/>
          <w:sz w:val="28"/>
          <w:szCs w:val="28"/>
        </w:rPr>
        <w:t xml:space="preserve">. </w:t>
      </w:r>
      <w:r w:rsidR="00022DA7" w:rsidRPr="00022DA7">
        <w:rPr>
          <w:color w:val="000000"/>
          <w:sz w:val="28"/>
          <w:szCs w:val="28"/>
        </w:rPr>
        <w:t>Счет, связанный с деньгами</w:t>
      </w:r>
      <w:r w:rsidR="00816930">
        <w:rPr>
          <w:color w:val="000000"/>
          <w:sz w:val="28"/>
          <w:szCs w:val="28"/>
        </w:rPr>
        <w:t>.</w:t>
      </w:r>
    </w:p>
    <w:p w:rsidR="00636D1B" w:rsidRPr="00636D1B" w:rsidRDefault="00636D1B" w:rsidP="00636D1B">
      <w:pPr>
        <w:ind w:left="426"/>
        <w:jc w:val="both"/>
        <w:rPr>
          <w:rFonts w:eastAsiaTheme="minorHAnsi"/>
          <w:color w:val="000000"/>
          <w:sz w:val="28"/>
          <w:szCs w:val="28"/>
        </w:rPr>
      </w:pPr>
    </w:p>
    <w:p w:rsidR="00455501" w:rsidRPr="00F07E70" w:rsidRDefault="00455501" w:rsidP="00FD405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07E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D4059" w:rsidRPr="00FD4059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 xml:space="preserve">Geometry. </w:t>
      </w:r>
      <w:proofErr w:type="spellStart"/>
      <w:r w:rsidR="00FD4059" w:rsidRPr="00FD4059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Геометрия</w:t>
      </w:r>
      <w:proofErr w:type="spellEnd"/>
    </w:p>
    <w:p w:rsidR="00455501" w:rsidRPr="00636D1B" w:rsidRDefault="00022DA7" w:rsidP="00022DA7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плоские фигуры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Линии и формы. </w:t>
      </w:r>
      <w:r w:rsidR="00D1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фигур.</w:t>
      </w:r>
      <w:r w:rsidR="007B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D1B" w:rsidRPr="00636D1B" w:rsidRDefault="00636D1B" w:rsidP="00636D1B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501" w:rsidRPr="00FD4059" w:rsidRDefault="00455501" w:rsidP="00FD405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D40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Measures</w:t>
      </w:r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and</w:t>
      </w:r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data</w:t>
      </w:r>
      <w:r w:rsidR="00FD4059" w:rsidRPr="00FD4059">
        <w:rPr>
          <w:rFonts w:ascii="Times New Roman" w:hAnsi="Times New Roman" w:cs="Times New Roman"/>
          <w:b/>
          <w:color w:val="000000"/>
          <w:sz w:val="28"/>
          <w:szCs w:val="28"/>
        </w:rPr>
        <w:t>. Единицы измерения и данные</w:t>
      </w:r>
    </w:p>
    <w:p w:rsidR="001E017F" w:rsidRPr="00636D1B" w:rsidRDefault="00D12958" w:rsidP="00022DA7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Измерение длины</w:t>
      </w:r>
      <w:r w:rsidR="00022DA7">
        <w:rPr>
          <w:color w:val="000000"/>
          <w:sz w:val="28"/>
          <w:szCs w:val="28"/>
        </w:rPr>
        <w:t xml:space="preserve">. </w:t>
      </w:r>
      <w:r w:rsidR="00022DA7" w:rsidRPr="00022DA7">
        <w:rPr>
          <w:color w:val="000000"/>
          <w:sz w:val="28"/>
          <w:szCs w:val="28"/>
        </w:rPr>
        <w:t>Практические действия, связанные с измерениями</w:t>
      </w:r>
      <w:r w:rsidR="00022DA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Организация данных</w:t>
      </w:r>
      <w:r w:rsidR="007B1A41">
        <w:rPr>
          <w:color w:val="000000"/>
          <w:sz w:val="28"/>
          <w:szCs w:val="28"/>
        </w:rPr>
        <w:t xml:space="preserve">. </w:t>
      </w:r>
      <w:r w:rsidR="00636D1B" w:rsidRPr="00636D1B">
        <w:rPr>
          <w:color w:val="000000"/>
          <w:sz w:val="28"/>
          <w:szCs w:val="28"/>
        </w:rPr>
        <w:tab/>
      </w:r>
    </w:p>
    <w:p w:rsidR="00636D1B" w:rsidRPr="00636D1B" w:rsidRDefault="00636D1B" w:rsidP="00636D1B">
      <w:pPr>
        <w:ind w:left="426"/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B5618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Диагностическая работа (по итогам года)</w:t>
      </w:r>
    </w:p>
    <w:p w:rsidR="00455501" w:rsidRDefault="0045550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455501" w:rsidRDefault="0045550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Default="00C76012" w:rsidP="00B0764A">
      <w:pPr>
        <w:ind w:left="-993" w:firstLine="993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Т</w:t>
      </w:r>
      <w:r w:rsidR="00D53AC1" w:rsidRPr="00DC737B">
        <w:rPr>
          <w:rFonts w:asciiTheme="minorHAnsi" w:hAnsiTheme="minorHAnsi"/>
          <w:b/>
          <w:color w:val="000000"/>
          <w:sz w:val="20"/>
          <w:szCs w:val="20"/>
        </w:rPr>
        <w:t xml:space="preserve">ематическое планирование </w:t>
      </w:r>
      <w:r w:rsidR="00AA541A" w:rsidRPr="00AA541A">
        <w:rPr>
          <w:rFonts w:asciiTheme="minorHAnsi" w:hAnsiTheme="minorHAnsi"/>
          <w:b/>
          <w:color w:val="000000"/>
          <w:sz w:val="20"/>
          <w:szCs w:val="20"/>
          <w:lang w:val="en-US"/>
        </w:rPr>
        <w:t>Macmillan</w:t>
      </w:r>
      <w:r w:rsidR="00AA541A" w:rsidRPr="007B1A41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AA541A" w:rsidRPr="00AA541A">
        <w:rPr>
          <w:rFonts w:asciiTheme="minorHAnsi" w:hAnsiTheme="minorHAnsi"/>
          <w:b/>
          <w:color w:val="000000"/>
          <w:sz w:val="20"/>
          <w:szCs w:val="20"/>
          <w:lang w:val="en-US"/>
        </w:rPr>
        <w:t>Mathematics</w:t>
      </w:r>
      <w:r w:rsidR="00AA541A" w:rsidRPr="007B1A41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AA541A" w:rsidRPr="00AA541A">
        <w:rPr>
          <w:rFonts w:asciiTheme="minorHAnsi" w:hAnsiTheme="minorHAnsi"/>
          <w:b/>
          <w:color w:val="000000"/>
          <w:sz w:val="20"/>
          <w:szCs w:val="20"/>
          <w:lang w:val="en-US"/>
        </w:rPr>
        <w:t xml:space="preserve">- </w:t>
      </w:r>
      <w:r w:rsidR="00717DD7">
        <w:rPr>
          <w:rFonts w:asciiTheme="minorHAnsi" w:hAnsiTheme="minorHAnsi"/>
          <w:b/>
          <w:color w:val="000000"/>
          <w:sz w:val="20"/>
          <w:szCs w:val="20"/>
        </w:rPr>
        <w:t>2</w:t>
      </w:r>
      <w:r w:rsidR="00AA541A" w:rsidRPr="00AA541A">
        <w:rPr>
          <w:rFonts w:asciiTheme="minorHAnsi" w:hAnsiTheme="minorHAnsi"/>
          <w:b/>
          <w:color w:val="000000"/>
          <w:sz w:val="20"/>
          <w:szCs w:val="20"/>
          <w:lang w:val="en-US"/>
        </w:rPr>
        <w:t xml:space="preserve"> </w:t>
      </w:r>
    </w:p>
    <w:p w:rsidR="00B0764A" w:rsidRDefault="00B0764A" w:rsidP="00B0764A">
      <w:pPr>
        <w:ind w:left="-993" w:firstLine="993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tbl>
      <w:tblPr>
        <w:tblStyle w:val="af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29"/>
        <w:gridCol w:w="3092"/>
        <w:gridCol w:w="5016"/>
        <w:gridCol w:w="3135"/>
        <w:gridCol w:w="3008"/>
      </w:tblGrid>
      <w:tr w:rsidR="00F17E80" w:rsidTr="00775EB0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F17E80" w:rsidRPr="00D922E6" w:rsidRDefault="00F17E80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:rsidR="00F17E80" w:rsidRPr="00BD6BA9" w:rsidRDefault="00F17E80" w:rsidP="00B0764A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BD6BA9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5016" w:type="dxa"/>
            <w:shd w:val="clear" w:color="auto" w:fill="D9D9D9" w:themeFill="background1" w:themeFillShade="D9"/>
          </w:tcPr>
          <w:p w:rsidR="00F17E80" w:rsidRPr="00D922E6" w:rsidRDefault="00F17E80" w:rsidP="00D922E6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D922E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:rsidR="00F17E80" w:rsidRPr="00D922E6" w:rsidRDefault="00F17E80" w:rsidP="00D922E6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D922E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:rsidR="00F17E80" w:rsidRDefault="00F17E80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922E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</w:tr>
      <w:tr w:rsidR="00F17E80" w:rsidRPr="00FF6AE1" w:rsidTr="008848A8">
        <w:trPr>
          <w:jc w:val="center"/>
        </w:trPr>
        <w:tc>
          <w:tcPr>
            <w:tcW w:w="15080" w:type="dxa"/>
            <w:gridSpan w:val="5"/>
          </w:tcPr>
          <w:p w:rsidR="00F17E80" w:rsidRPr="00D025A4" w:rsidRDefault="00FD4059" w:rsidP="00F17E8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Numbers and addition. </w:t>
            </w:r>
            <w:proofErr w:type="spellStart"/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Числа</w:t>
            </w:r>
            <w:proofErr w:type="spellEnd"/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сложение</w:t>
            </w:r>
            <w:proofErr w:type="spellEnd"/>
            <w:r w:rsidR="00F17E80" w:rsidRPr="00FF6AE1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</w:t>
            </w:r>
            <w:r w:rsidR="00F17E80" w:rsidRPr="00FF6AE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11 </w:t>
            </w:r>
            <w:r w:rsidR="00F17E80">
              <w:rPr>
                <w:rFonts w:asciiTheme="minorHAnsi" w:hAnsiTheme="minorHAnsi"/>
                <w:sz w:val="20"/>
                <w:szCs w:val="20"/>
              </w:rPr>
              <w:t>часов</w:t>
            </w:r>
          </w:p>
        </w:tc>
      </w:tr>
      <w:tr w:rsidR="00F17E80" w:rsidRPr="00AE1319" w:rsidTr="00B634F3">
        <w:trPr>
          <w:jc w:val="center"/>
        </w:trPr>
        <w:tc>
          <w:tcPr>
            <w:tcW w:w="829" w:type="dxa"/>
          </w:tcPr>
          <w:p w:rsidR="00F17E80" w:rsidRPr="00B0764A" w:rsidRDefault="008C60D8" w:rsidP="007B1A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0" w:rsidRPr="00C12824" w:rsidRDefault="00E674D7" w:rsidP="00E674D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Числительные до 100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E80" w:rsidRPr="00090195" w:rsidRDefault="002202CE" w:rsidP="00CF37E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Счет до 20. Счет десятков. Счет до 100. Работа со счетами.</w:t>
            </w:r>
          </w:p>
        </w:tc>
        <w:tc>
          <w:tcPr>
            <w:tcW w:w="3135" w:type="dxa"/>
          </w:tcPr>
          <w:p w:rsidR="00F17E80" w:rsidRPr="00773403" w:rsidRDefault="002D320B" w:rsidP="007B1A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Считают до 20. Считают десятки. Считают до 100. Учатся считать на счетах.</w:t>
            </w:r>
          </w:p>
        </w:tc>
        <w:tc>
          <w:tcPr>
            <w:tcW w:w="3008" w:type="dxa"/>
          </w:tcPr>
          <w:p w:rsidR="00F17E80" w:rsidRPr="00AE1319" w:rsidRDefault="00AE1319" w:rsidP="007B1A4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Names for numbers to 100, tens, units, digits, place value, abacus</w:t>
            </w:r>
          </w:p>
        </w:tc>
      </w:tr>
      <w:tr w:rsidR="00F17E80" w:rsidRPr="00AE1319" w:rsidTr="00ED6A54">
        <w:trPr>
          <w:jc w:val="center"/>
        </w:trPr>
        <w:tc>
          <w:tcPr>
            <w:tcW w:w="829" w:type="dxa"/>
          </w:tcPr>
          <w:p w:rsidR="00F17E80" w:rsidRPr="00B0764A" w:rsidRDefault="008C60D8" w:rsidP="007B1A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0" w:rsidRPr="00603A1B" w:rsidRDefault="00E674D7" w:rsidP="00E674D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674D7">
              <w:rPr>
                <w:rFonts w:asciiTheme="minorHAnsi" w:hAnsiTheme="minorHAnsi"/>
                <w:b/>
                <w:sz w:val="20"/>
                <w:szCs w:val="20"/>
              </w:rPr>
              <w:t xml:space="preserve">Числительные до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999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E80" w:rsidRPr="00090195" w:rsidRDefault="002202CE" w:rsidP="00CF37E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Числительные </w:t>
            </w:r>
            <w:r w:rsidR="00D12D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 пределах 200. Значения чисел до 200. Числительные до 999. </w:t>
            </w:r>
          </w:p>
        </w:tc>
        <w:tc>
          <w:tcPr>
            <w:tcW w:w="3135" w:type="dxa"/>
          </w:tcPr>
          <w:p w:rsidR="00F17E80" w:rsidRPr="00B0764A" w:rsidRDefault="00673153" w:rsidP="00CF37E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Учат числительные до 200. Учат числительные до 999.</w:t>
            </w:r>
          </w:p>
        </w:tc>
        <w:tc>
          <w:tcPr>
            <w:tcW w:w="3008" w:type="dxa"/>
          </w:tcPr>
          <w:p w:rsidR="00F17E80" w:rsidRPr="00AE1319" w:rsidRDefault="00AE1319" w:rsidP="00AE131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E13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Names for numbers to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999</w:t>
            </w:r>
            <w:r w:rsidRPr="00AE13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hundreds, </w:t>
            </w:r>
            <w:r w:rsidRPr="00AE13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tens, units, digits, place value, abacus</w:t>
            </w:r>
          </w:p>
        </w:tc>
      </w:tr>
      <w:tr w:rsidR="00F17E80" w:rsidRPr="005C1689" w:rsidTr="0048074A">
        <w:trPr>
          <w:jc w:val="center"/>
        </w:trPr>
        <w:tc>
          <w:tcPr>
            <w:tcW w:w="829" w:type="dxa"/>
          </w:tcPr>
          <w:p w:rsidR="00F17E80" w:rsidRPr="00B0764A" w:rsidRDefault="008C60D8" w:rsidP="007B1A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80" w:rsidRPr="00603A1B" w:rsidRDefault="00E674D7" w:rsidP="007B1A4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Сложение чисел в пределах 99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E80" w:rsidRPr="00090195" w:rsidRDefault="00D12D80" w:rsidP="00732D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Сложение десятков. Сложение чисел в пределах до 99. Сложение двузначных чисел.</w:t>
            </w:r>
          </w:p>
        </w:tc>
        <w:tc>
          <w:tcPr>
            <w:tcW w:w="3135" w:type="dxa"/>
          </w:tcPr>
          <w:p w:rsidR="00F17E80" w:rsidRPr="00773403" w:rsidRDefault="00673153" w:rsidP="007B1A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Складывают десятки. Складывают числа в пределах 99. Складывают двузначные числа.</w:t>
            </w:r>
          </w:p>
        </w:tc>
        <w:tc>
          <w:tcPr>
            <w:tcW w:w="3008" w:type="dxa"/>
          </w:tcPr>
          <w:p w:rsidR="00F17E80" w:rsidRPr="005C1689" w:rsidRDefault="005C1689" w:rsidP="007B1A4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5C168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Names for numbers to 99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, addition, add, plus, total, altogether, is equal to, equals, answer, exchange, column</w:t>
            </w:r>
          </w:p>
        </w:tc>
      </w:tr>
      <w:tr w:rsidR="001B10F2" w:rsidRPr="00732DEA" w:rsidTr="00C4132D">
        <w:trPr>
          <w:jc w:val="center"/>
        </w:trPr>
        <w:tc>
          <w:tcPr>
            <w:tcW w:w="15080" w:type="dxa"/>
            <w:gridSpan w:val="5"/>
          </w:tcPr>
          <w:p w:rsidR="001B10F2" w:rsidRPr="001B10F2" w:rsidRDefault="00FD4059" w:rsidP="000F261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Number</w:t>
            </w:r>
            <w:r w:rsidRPr="002202C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operations</w:t>
            </w:r>
            <w:r w:rsidRPr="002202CE">
              <w:rPr>
                <w:rFonts w:asciiTheme="minorHAnsi" w:hAnsiTheme="minorHAnsi"/>
                <w:b/>
                <w:sz w:val="20"/>
                <w:szCs w:val="20"/>
              </w:rPr>
              <w:t>. Математические действия</w:t>
            </w:r>
            <w:r w:rsidR="001B10F2" w:rsidRPr="00FF6AE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1B10F2" w:rsidRPr="00FF6AE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B10F2" w:rsidRPr="00732DEA">
              <w:rPr>
                <w:rFonts w:asciiTheme="minorHAnsi" w:hAnsiTheme="minorHAnsi"/>
                <w:sz w:val="20"/>
                <w:szCs w:val="20"/>
              </w:rPr>
              <w:t>12</w:t>
            </w:r>
            <w:r w:rsidR="001B10F2">
              <w:rPr>
                <w:rFonts w:asciiTheme="minorHAnsi" w:hAnsiTheme="minorHAnsi"/>
                <w:sz w:val="20"/>
                <w:szCs w:val="20"/>
              </w:rPr>
              <w:t xml:space="preserve"> часов</w:t>
            </w:r>
          </w:p>
        </w:tc>
      </w:tr>
      <w:tr w:rsidR="00BE0887" w:rsidRPr="005C1689" w:rsidTr="00745FA8">
        <w:trPr>
          <w:jc w:val="center"/>
        </w:trPr>
        <w:tc>
          <w:tcPr>
            <w:tcW w:w="829" w:type="dxa"/>
          </w:tcPr>
          <w:p w:rsidR="00BE0887" w:rsidRPr="00B0764A" w:rsidRDefault="00C12824" w:rsidP="007B1A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7" w:rsidRPr="007B1A41" w:rsidRDefault="005871D6" w:rsidP="005871D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Вычитание в пределах 99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887" w:rsidRPr="00B0764A" w:rsidRDefault="00D12D80" w:rsidP="0039783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Вычитание в пределах 20. Вычитание десятков. Вычитание двузначных чисел.</w:t>
            </w:r>
          </w:p>
        </w:tc>
        <w:tc>
          <w:tcPr>
            <w:tcW w:w="3135" w:type="dxa"/>
          </w:tcPr>
          <w:p w:rsidR="00BE0887" w:rsidRPr="00B0764A" w:rsidRDefault="00673153" w:rsidP="0039783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Вычитают числа в пределах 20. Вычитают десятки. Вычитают двузначные числа.</w:t>
            </w:r>
          </w:p>
        </w:tc>
        <w:tc>
          <w:tcPr>
            <w:tcW w:w="3008" w:type="dxa"/>
          </w:tcPr>
          <w:p w:rsidR="00BE0887" w:rsidRPr="005C1689" w:rsidRDefault="005C1689" w:rsidP="007B1A4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Take away, subtract, difference, count on, digit, tens, units, value, subtraction facts, opposite, inverse</w:t>
            </w:r>
          </w:p>
        </w:tc>
      </w:tr>
      <w:tr w:rsidR="00C12824" w:rsidRPr="000A2957" w:rsidTr="00745FA8">
        <w:trPr>
          <w:jc w:val="center"/>
        </w:trPr>
        <w:tc>
          <w:tcPr>
            <w:tcW w:w="829" w:type="dxa"/>
          </w:tcPr>
          <w:p w:rsidR="00C12824" w:rsidRPr="00B0764A" w:rsidRDefault="00C12824" w:rsidP="007B1A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24" w:rsidRPr="007B1A41" w:rsidRDefault="005871D6" w:rsidP="005871D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Умножение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24" w:rsidRPr="00DD6768" w:rsidRDefault="00D12D80" w:rsidP="007B1A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Группировка предметов. Повторяющиеся действия. Умножение. </w:t>
            </w:r>
            <w:r w:rsidR="007F0E51">
              <w:rPr>
                <w:rFonts w:asciiTheme="minorHAnsi" w:hAnsiTheme="minorHAnsi"/>
                <w:color w:val="000000"/>
                <w:sz w:val="20"/>
                <w:szCs w:val="20"/>
              </w:rPr>
              <w:t>Множество. Умножение на 1 и 0.</w:t>
            </w:r>
          </w:p>
        </w:tc>
        <w:tc>
          <w:tcPr>
            <w:tcW w:w="3135" w:type="dxa"/>
          </w:tcPr>
          <w:p w:rsidR="00C12824" w:rsidRPr="00B0764A" w:rsidRDefault="00673153" w:rsidP="007B1A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Группируют предметы на равные части. Определяют повторяющиеся математические действия. Учатся умножать на 1 и 0.</w:t>
            </w:r>
          </w:p>
        </w:tc>
        <w:tc>
          <w:tcPr>
            <w:tcW w:w="3008" w:type="dxa"/>
          </w:tcPr>
          <w:p w:rsidR="00C12824" w:rsidRPr="005C1689" w:rsidRDefault="005C1689" w:rsidP="007B1A4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Grouping, group set, </w:t>
            </w:r>
            <w:r w:rsidR="000A295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repeated, addition, multiplying, multiplication, multiplied by, double, doubling</w:t>
            </w:r>
          </w:p>
        </w:tc>
      </w:tr>
      <w:tr w:rsidR="00C12824" w:rsidRPr="000A2957" w:rsidTr="00745FA8">
        <w:trPr>
          <w:jc w:val="center"/>
        </w:trPr>
        <w:tc>
          <w:tcPr>
            <w:tcW w:w="829" w:type="dxa"/>
          </w:tcPr>
          <w:p w:rsidR="00C12824" w:rsidRPr="00B0764A" w:rsidRDefault="00C12824" w:rsidP="007B1A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24" w:rsidRPr="007B1A41" w:rsidRDefault="005871D6" w:rsidP="007B1A4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Математические действия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24" w:rsidRPr="00CE6D12" w:rsidRDefault="007F0E51" w:rsidP="00D620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Сложение в пределах 20. Сложение и вычитание. Умножение на 2,</w:t>
            </w:r>
            <w:r w:rsidR="007B3C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3, 4, 5 и 10</w:t>
            </w:r>
          </w:p>
        </w:tc>
        <w:tc>
          <w:tcPr>
            <w:tcW w:w="3135" w:type="dxa"/>
          </w:tcPr>
          <w:p w:rsidR="00C12824" w:rsidRPr="00CE6D12" w:rsidRDefault="00673153" w:rsidP="007B1A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Складывают и вычитают числительные в пределах до 20. Учатся умножать на </w:t>
            </w:r>
            <w:r w:rsidRPr="00673153">
              <w:rPr>
                <w:rFonts w:asciiTheme="minorHAnsi" w:hAnsiTheme="minorHAnsi"/>
                <w:color w:val="000000"/>
                <w:sz w:val="20"/>
                <w:szCs w:val="20"/>
              </w:rPr>
              <w:t>2, 3, 4, 5 и 10</w:t>
            </w:r>
          </w:p>
        </w:tc>
        <w:tc>
          <w:tcPr>
            <w:tcW w:w="3008" w:type="dxa"/>
          </w:tcPr>
          <w:p w:rsidR="00C12824" w:rsidRPr="000A2957" w:rsidRDefault="000A2957" w:rsidP="007B1A4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Facts, total, strategy, near doubles, crossing 10, trios, inverse, table, sequence</w:t>
            </w:r>
          </w:p>
        </w:tc>
      </w:tr>
      <w:tr w:rsidR="001B10F2" w:rsidRPr="00CE6D12" w:rsidTr="00593870">
        <w:trPr>
          <w:jc w:val="center"/>
        </w:trPr>
        <w:tc>
          <w:tcPr>
            <w:tcW w:w="15080" w:type="dxa"/>
            <w:gridSpan w:val="5"/>
          </w:tcPr>
          <w:p w:rsidR="001B10F2" w:rsidRPr="00FF6AE1" w:rsidRDefault="00FD4059" w:rsidP="001B10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Equations</w:t>
            </w:r>
            <w:r w:rsidRPr="00D12D80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fractions</w:t>
            </w:r>
            <w:r w:rsidRPr="00D12D8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and</w:t>
            </w:r>
            <w:r w:rsidRPr="00D12D8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time</w:t>
            </w:r>
            <w:r w:rsidRPr="00D12D80">
              <w:rPr>
                <w:rFonts w:asciiTheme="minorHAnsi" w:hAnsiTheme="minorHAnsi"/>
                <w:b/>
                <w:sz w:val="20"/>
                <w:szCs w:val="20"/>
              </w:rPr>
              <w:t>. Уравнения, дроби и время</w:t>
            </w:r>
            <w:r w:rsidR="001B10F2" w:rsidRPr="00D12D8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1B10F2" w:rsidRPr="00D12D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B10F2" w:rsidRPr="00FF6AE1">
              <w:rPr>
                <w:rFonts w:asciiTheme="minorHAnsi" w:hAnsiTheme="minorHAnsi"/>
                <w:sz w:val="20"/>
                <w:szCs w:val="20"/>
              </w:rPr>
              <w:t xml:space="preserve">11 </w:t>
            </w:r>
            <w:r w:rsidR="001B10F2">
              <w:rPr>
                <w:rFonts w:asciiTheme="minorHAnsi" w:hAnsiTheme="minorHAnsi"/>
                <w:sz w:val="20"/>
                <w:szCs w:val="20"/>
              </w:rPr>
              <w:t>часов</w:t>
            </w:r>
          </w:p>
        </w:tc>
      </w:tr>
      <w:tr w:rsidR="001B10F2" w:rsidRPr="000A2957" w:rsidTr="00745FA8">
        <w:trPr>
          <w:jc w:val="center"/>
        </w:trPr>
        <w:tc>
          <w:tcPr>
            <w:tcW w:w="829" w:type="dxa"/>
          </w:tcPr>
          <w:p w:rsidR="001B10F2" w:rsidRPr="00DD2809" w:rsidRDefault="00C12824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D2809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F2" w:rsidRPr="00D928D9" w:rsidRDefault="00500D97" w:rsidP="00500D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Уравнения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F2" w:rsidRPr="001656FA" w:rsidRDefault="007A3F37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Нахождение числа способом сложения или вычитания.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Таблица умножения. Равенства. </w:t>
            </w:r>
            <w:r w:rsidR="00E73AC5">
              <w:rPr>
                <w:rFonts w:asciiTheme="minorHAnsi" w:hAnsiTheme="minorHAnsi"/>
                <w:color w:val="000000"/>
                <w:sz w:val="20"/>
                <w:szCs w:val="20"/>
              </w:rPr>
              <w:t>Логика.</w:t>
            </w:r>
          </w:p>
        </w:tc>
        <w:tc>
          <w:tcPr>
            <w:tcW w:w="3135" w:type="dxa"/>
          </w:tcPr>
          <w:p w:rsidR="001B10F2" w:rsidRPr="001656FA" w:rsidRDefault="00673153" w:rsidP="001656F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Находят неизвестное число </w:t>
            </w:r>
            <w:r w:rsidRPr="00673153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способом сложения или вычитания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Знакомятся с таблицей умножения. Определяют равенство количества предметов. </w:t>
            </w:r>
          </w:p>
        </w:tc>
        <w:tc>
          <w:tcPr>
            <w:tcW w:w="3008" w:type="dxa"/>
          </w:tcPr>
          <w:p w:rsidR="001B10F2" w:rsidRPr="000A2957" w:rsidRDefault="000A2957" w:rsidP="001B10F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 xml:space="preserve">Is less than, is greater than,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symbol, calculation, function, stands for, represents</w:t>
            </w:r>
          </w:p>
        </w:tc>
      </w:tr>
      <w:tr w:rsidR="00C12824" w:rsidRPr="00DC725C" w:rsidTr="00745FA8">
        <w:trPr>
          <w:jc w:val="center"/>
        </w:trPr>
        <w:tc>
          <w:tcPr>
            <w:tcW w:w="829" w:type="dxa"/>
          </w:tcPr>
          <w:p w:rsidR="00C12824" w:rsidRPr="001656FA" w:rsidRDefault="00C12824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656F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24" w:rsidRPr="001656FA" w:rsidRDefault="00500D97" w:rsidP="00500D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0D97">
              <w:rPr>
                <w:rFonts w:asciiTheme="minorHAnsi" w:hAnsiTheme="minorHAnsi"/>
                <w:b/>
                <w:sz w:val="20"/>
                <w:szCs w:val="20"/>
              </w:rPr>
              <w:t>Др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оби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24" w:rsidRPr="00B0764A" w:rsidRDefault="00E73AC5" w:rsidP="00D620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Половины и четверти. </w:t>
            </w:r>
          </w:p>
        </w:tc>
        <w:tc>
          <w:tcPr>
            <w:tcW w:w="3135" w:type="dxa"/>
          </w:tcPr>
          <w:p w:rsidR="00C12824" w:rsidRPr="00B0764A" w:rsidRDefault="00673153" w:rsidP="00D620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Распределяют предметы на равные группы. Определяют половину и четверть целого предмета.</w:t>
            </w:r>
          </w:p>
        </w:tc>
        <w:tc>
          <w:tcPr>
            <w:tcW w:w="3008" w:type="dxa"/>
          </w:tcPr>
          <w:p w:rsidR="00C12824" w:rsidRPr="000A2957" w:rsidRDefault="000A2957" w:rsidP="001B10F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Fraction, equal parts, one: whole, half, quarter, third, fifth, </w:t>
            </w:r>
            <w:r w:rsidR="00DC725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sixth, eighth</w:t>
            </w:r>
          </w:p>
        </w:tc>
      </w:tr>
      <w:tr w:rsidR="00C12824" w:rsidRPr="00593CEE" w:rsidTr="00745FA8">
        <w:trPr>
          <w:jc w:val="center"/>
        </w:trPr>
        <w:tc>
          <w:tcPr>
            <w:tcW w:w="829" w:type="dxa"/>
          </w:tcPr>
          <w:p w:rsidR="00C12824" w:rsidRPr="00B0764A" w:rsidRDefault="00C12824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24" w:rsidRPr="00D6280E" w:rsidRDefault="00500D97" w:rsidP="003879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0D97">
              <w:rPr>
                <w:rFonts w:asciiTheme="minorHAnsi" w:hAnsiTheme="minorHAnsi"/>
                <w:b/>
                <w:sz w:val="20"/>
                <w:szCs w:val="20"/>
              </w:rPr>
              <w:t>Определение времени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24" w:rsidRPr="00B0764A" w:rsidRDefault="00E73AC5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Часы. Дни недели. Месяцы.</w:t>
            </w:r>
          </w:p>
        </w:tc>
        <w:tc>
          <w:tcPr>
            <w:tcW w:w="3135" w:type="dxa"/>
          </w:tcPr>
          <w:p w:rsidR="00C12824" w:rsidRPr="00B0764A" w:rsidRDefault="00673153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 время. Учат дни недели и месяцы.</w:t>
            </w:r>
          </w:p>
        </w:tc>
        <w:tc>
          <w:tcPr>
            <w:tcW w:w="3008" w:type="dxa"/>
          </w:tcPr>
          <w:p w:rsidR="00C12824" w:rsidRPr="00593CEE" w:rsidRDefault="00593CEE" w:rsidP="001B10F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Hour, minute, o’clock, half past, quarter past, quarter to, days of the week, months of the year, calendar</w:t>
            </w:r>
          </w:p>
        </w:tc>
      </w:tr>
      <w:tr w:rsidR="001B10F2" w:rsidRPr="001B10F2" w:rsidTr="00F466E7">
        <w:trPr>
          <w:jc w:val="center"/>
        </w:trPr>
        <w:tc>
          <w:tcPr>
            <w:tcW w:w="15080" w:type="dxa"/>
            <w:gridSpan w:val="5"/>
          </w:tcPr>
          <w:p w:rsidR="001B10F2" w:rsidRPr="001B10F2" w:rsidRDefault="00FD4059" w:rsidP="001B10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Addition</w:t>
            </w:r>
            <w:r w:rsidRPr="00FD405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and</w:t>
            </w:r>
            <w:r w:rsidRPr="00FD405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subtraction</w:t>
            </w:r>
            <w:r w:rsidRPr="00FD405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to</w:t>
            </w:r>
            <w:r w:rsidRPr="00FD4059">
              <w:rPr>
                <w:rFonts w:asciiTheme="minorHAnsi" w:hAnsiTheme="minorHAnsi"/>
                <w:b/>
                <w:sz w:val="20"/>
                <w:szCs w:val="20"/>
              </w:rPr>
              <w:t xml:space="preserve"> 999. Сложение и вычитание чисел в пределах 999</w:t>
            </w:r>
            <w:r w:rsidR="001B10F2" w:rsidRPr="00FD405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1B10F2" w:rsidRPr="00FD405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B10F2" w:rsidRPr="00347770">
              <w:rPr>
                <w:rFonts w:asciiTheme="minorHAnsi" w:hAnsiTheme="minorHAnsi"/>
                <w:sz w:val="20"/>
                <w:szCs w:val="20"/>
              </w:rPr>
              <w:t>12</w:t>
            </w:r>
            <w:r w:rsidR="001B10F2">
              <w:rPr>
                <w:rFonts w:asciiTheme="minorHAnsi" w:hAnsiTheme="minorHAnsi"/>
                <w:sz w:val="20"/>
                <w:szCs w:val="20"/>
              </w:rPr>
              <w:t xml:space="preserve"> часов</w:t>
            </w:r>
          </w:p>
        </w:tc>
      </w:tr>
      <w:tr w:rsidR="001B10F2" w:rsidRPr="007400F2" w:rsidTr="00363BA1">
        <w:trPr>
          <w:jc w:val="center"/>
        </w:trPr>
        <w:tc>
          <w:tcPr>
            <w:tcW w:w="829" w:type="dxa"/>
          </w:tcPr>
          <w:p w:rsidR="001B10F2" w:rsidRPr="00C12824" w:rsidRDefault="00C12824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F2" w:rsidRPr="00D6280E" w:rsidRDefault="00500D97" w:rsidP="00500D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Числа и их свойства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F2" w:rsidRPr="000C0644" w:rsidRDefault="00E73AC5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Четное и нечетное число. Сравнение чисел в пределах 999. Порядок чисел в пределах 999.</w:t>
            </w:r>
          </w:p>
        </w:tc>
        <w:tc>
          <w:tcPr>
            <w:tcW w:w="3135" w:type="dxa"/>
          </w:tcPr>
          <w:p w:rsidR="001B10F2" w:rsidRPr="00B277C7" w:rsidRDefault="00673153" w:rsidP="004F0F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Определяют четные и нечетные числа. Сравнивают числа в пределах 999. Определяют порядок чисел в пределах 999. </w:t>
            </w:r>
          </w:p>
        </w:tc>
        <w:tc>
          <w:tcPr>
            <w:tcW w:w="3008" w:type="dxa"/>
          </w:tcPr>
          <w:p w:rsidR="001B10F2" w:rsidRPr="007400F2" w:rsidRDefault="007400F2" w:rsidP="001B10F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Odd, even, grid, pattern, sequence, compare, greater, greatest, smaller, smallest, order</w:t>
            </w:r>
          </w:p>
        </w:tc>
      </w:tr>
      <w:tr w:rsidR="00C12824" w:rsidRPr="007400F2" w:rsidTr="00363BA1">
        <w:trPr>
          <w:jc w:val="center"/>
        </w:trPr>
        <w:tc>
          <w:tcPr>
            <w:tcW w:w="829" w:type="dxa"/>
          </w:tcPr>
          <w:p w:rsidR="00C12824" w:rsidRPr="000C0644" w:rsidRDefault="00C12824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0644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24" w:rsidRPr="007C08B0" w:rsidRDefault="00500D97" w:rsidP="00500D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0D97">
              <w:rPr>
                <w:rFonts w:asciiTheme="minorHAnsi" w:hAnsiTheme="minorHAnsi"/>
                <w:b/>
                <w:sz w:val="20"/>
                <w:szCs w:val="20"/>
              </w:rPr>
              <w:t>Сложе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ние и вычитание в пределах 999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24" w:rsidRPr="00B277C7" w:rsidRDefault="00E73AC5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Округление к десятку. Сложение двузначных чисел. Сложение и вычитание сотен. Сложение и вычитание трехзначных чисел.</w:t>
            </w:r>
          </w:p>
        </w:tc>
        <w:tc>
          <w:tcPr>
            <w:tcW w:w="3135" w:type="dxa"/>
          </w:tcPr>
          <w:p w:rsidR="00C12824" w:rsidRPr="00B277C7" w:rsidRDefault="00B90143" w:rsidP="004F0F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Учатся округлять число до десятка. Складывают двузначные числа. Складывают и вычитают сотни. Складывают и вычитают трехзначные числа.</w:t>
            </w:r>
          </w:p>
        </w:tc>
        <w:tc>
          <w:tcPr>
            <w:tcW w:w="3008" w:type="dxa"/>
          </w:tcPr>
          <w:p w:rsidR="00C12824" w:rsidRPr="007400F2" w:rsidRDefault="007400F2" w:rsidP="001B10F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Rounding, nearest ten, round up/down, approximate, approximately, column</w:t>
            </w:r>
          </w:p>
        </w:tc>
      </w:tr>
      <w:tr w:rsidR="00C12824" w:rsidRPr="007400F2" w:rsidTr="00363BA1">
        <w:trPr>
          <w:jc w:val="center"/>
        </w:trPr>
        <w:tc>
          <w:tcPr>
            <w:tcW w:w="829" w:type="dxa"/>
          </w:tcPr>
          <w:p w:rsidR="00C12824" w:rsidRPr="00C12824" w:rsidRDefault="00C12824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24" w:rsidRPr="00D6280E" w:rsidRDefault="00500D97" w:rsidP="001B10F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0D97">
              <w:rPr>
                <w:rFonts w:asciiTheme="minorHAnsi" w:hAnsiTheme="minorHAnsi"/>
                <w:b/>
                <w:sz w:val="20"/>
                <w:szCs w:val="20"/>
              </w:rPr>
              <w:t>Счет, связанный с деньгами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24" w:rsidRPr="00725CDB" w:rsidRDefault="00E73AC5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Монеты и банкноты. </w:t>
            </w:r>
            <w:r w:rsidRPr="00E73AC5">
              <w:rPr>
                <w:rFonts w:asciiTheme="minorHAnsi" w:hAnsiTheme="minorHAnsi"/>
                <w:color w:val="000000"/>
                <w:sz w:val="20"/>
                <w:szCs w:val="20"/>
              </w:rPr>
              <w:t>Счет, связанный с деньгами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5" w:type="dxa"/>
          </w:tcPr>
          <w:p w:rsidR="00C12824" w:rsidRPr="004F0F9B" w:rsidRDefault="00B90143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 номинал денежных знаков. Производят счет, связанный с деньгами.</w:t>
            </w:r>
          </w:p>
        </w:tc>
        <w:tc>
          <w:tcPr>
            <w:tcW w:w="3008" w:type="dxa"/>
          </w:tcPr>
          <w:p w:rsidR="00C12824" w:rsidRPr="007400F2" w:rsidRDefault="007400F2" w:rsidP="001B10F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Coins, notes, dollar, cents, price, worth, value, cost, total, altogether, change, reduced</w:t>
            </w:r>
          </w:p>
        </w:tc>
      </w:tr>
      <w:tr w:rsidR="001B10F2" w:rsidRPr="00FB136C" w:rsidTr="006F4F68">
        <w:trPr>
          <w:jc w:val="center"/>
        </w:trPr>
        <w:tc>
          <w:tcPr>
            <w:tcW w:w="15080" w:type="dxa"/>
            <w:gridSpan w:val="5"/>
          </w:tcPr>
          <w:p w:rsidR="001B10F2" w:rsidRPr="00FB136C" w:rsidRDefault="00FD4059" w:rsidP="001B10F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Geometry</w:t>
            </w:r>
            <w:r w:rsidRPr="00E73AC5">
              <w:rPr>
                <w:rFonts w:asciiTheme="minorHAnsi" w:hAnsiTheme="minorHAnsi"/>
                <w:b/>
                <w:sz w:val="20"/>
                <w:szCs w:val="20"/>
              </w:rPr>
              <w:t>. Геометрия</w:t>
            </w:r>
            <w:r w:rsidR="001B10F2" w:rsidRPr="00E73AC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1B10F2" w:rsidRPr="00E73AC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B10F2" w:rsidRPr="00FB136C">
              <w:rPr>
                <w:rFonts w:asciiTheme="minorHAnsi" w:hAnsiTheme="minorHAnsi"/>
                <w:sz w:val="20"/>
                <w:szCs w:val="20"/>
              </w:rPr>
              <w:t xml:space="preserve">12 </w:t>
            </w:r>
            <w:r w:rsidR="001B10F2">
              <w:rPr>
                <w:rFonts w:asciiTheme="minorHAnsi" w:hAnsiTheme="minorHAnsi"/>
                <w:sz w:val="20"/>
                <w:szCs w:val="20"/>
              </w:rPr>
              <w:t>часов</w:t>
            </w:r>
          </w:p>
        </w:tc>
      </w:tr>
      <w:tr w:rsidR="001B10F2" w:rsidRPr="007400F2" w:rsidTr="00B52B4B">
        <w:trPr>
          <w:jc w:val="center"/>
        </w:trPr>
        <w:tc>
          <w:tcPr>
            <w:tcW w:w="829" w:type="dxa"/>
          </w:tcPr>
          <w:p w:rsidR="001B10F2" w:rsidRPr="00C12824" w:rsidRDefault="00C12824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F2" w:rsidRPr="00D6280E" w:rsidRDefault="00500D97" w:rsidP="00500D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Геометрические плоские фигуры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F2" w:rsidRPr="00B277C7" w:rsidRDefault="00E73AC5" w:rsidP="00BA11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Открытые и замкнутые фигуры. Сравнение </w:t>
            </w:r>
            <w:r w:rsidR="00434E3D">
              <w:rPr>
                <w:rFonts w:asciiTheme="minorHAnsi" w:hAnsiTheme="minorHAnsi"/>
                <w:color w:val="000000"/>
                <w:sz w:val="20"/>
                <w:szCs w:val="20"/>
              </w:rPr>
              <w:t>форм. Кубы и параллелограммы. Свойства геометрических тел.</w:t>
            </w:r>
          </w:p>
        </w:tc>
        <w:tc>
          <w:tcPr>
            <w:tcW w:w="3135" w:type="dxa"/>
          </w:tcPr>
          <w:p w:rsidR="001B10F2" w:rsidRPr="00B277C7" w:rsidRDefault="002E6C3C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Определяют свойства открытых и замкнутых фигур. Сравнивают свойства различных геометрических форм. </w:t>
            </w:r>
          </w:p>
        </w:tc>
        <w:tc>
          <w:tcPr>
            <w:tcW w:w="3008" w:type="dxa"/>
          </w:tcPr>
          <w:p w:rsidR="001B10F2" w:rsidRPr="007400F2" w:rsidRDefault="007400F2" w:rsidP="002227B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Open shape, closed shape, square, rectangle, triangle, circle, cube, cuboid, cylinder, sphere, pyramid, faces, edge, vertex, properties</w:t>
            </w:r>
          </w:p>
        </w:tc>
      </w:tr>
      <w:tr w:rsidR="00C12824" w:rsidRPr="007400F2" w:rsidTr="00B52B4B">
        <w:trPr>
          <w:jc w:val="center"/>
        </w:trPr>
        <w:tc>
          <w:tcPr>
            <w:tcW w:w="829" w:type="dxa"/>
          </w:tcPr>
          <w:p w:rsidR="00C12824" w:rsidRPr="00C12824" w:rsidRDefault="00C12824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24" w:rsidRPr="00AC0662" w:rsidRDefault="00500D97" w:rsidP="00500D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Линии и формы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24" w:rsidRPr="002227B0" w:rsidRDefault="00434E3D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Линии. Отрезки и лучи. Многосторонники. Квадрат и прямоугольник. Симметричные формы. Линии симметрии.</w:t>
            </w:r>
          </w:p>
        </w:tc>
        <w:tc>
          <w:tcPr>
            <w:tcW w:w="3135" w:type="dxa"/>
          </w:tcPr>
          <w:p w:rsidR="00C12824" w:rsidRPr="003F35BB" w:rsidRDefault="002E6C3C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 свойства линий, отрезков и лучей. Знакомятся с названиями и свойствами многосторонников. Определяют симметричность фигур.</w:t>
            </w:r>
          </w:p>
        </w:tc>
        <w:tc>
          <w:tcPr>
            <w:tcW w:w="3008" w:type="dxa"/>
          </w:tcPr>
          <w:p w:rsidR="00C12824" w:rsidRPr="007400F2" w:rsidRDefault="007400F2" w:rsidP="001B10F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Line</w:t>
            </w:r>
            <w:r w:rsidRPr="007400F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segment</w:t>
            </w:r>
            <w:r w:rsidRPr="007400F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ray</w:t>
            </w:r>
            <w:r w:rsidRPr="007400F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point</w:t>
            </w:r>
            <w:r w:rsidRPr="007400F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polygon</w:t>
            </w:r>
            <w:r w:rsidRPr="007400F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pentagon</w:t>
            </w:r>
            <w:r w:rsidRPr="007400F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hexagon</w:t>
            </w:r>
            <w:r w:rsidRPr="007400F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quadrilateral</w:t>
            </w:r>
            <w:r w:rsidRPr="007400F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symmetrical</w:t>
            </w:r>
            <w:r w:rsidRPr="007400F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, </w:t>
            </w:r>
            <w:r w:rsidR="00207BB4">
              <w:rPr>
                <w:rFonts w:asciiTheme="minorHAnsi" w:hAnsiTheme="minorHAnsi"/>
                <w:sz w:val="20"/>
                <w:szCs w:val="20"/>
                <w:lang w:val="en-US"/>
              </w:rPr>
              <w:t>fold line, line of symmetry, mirror line, reflection</w:t>
            </w:r>
          </w:p>
        </w:tc>
      </w:tr>
      <w:tr w:rsidR="00C12824" w:rsidRPr="00207BB4" w:rsidTr="00B52B4B">
        <w:trPr>
          <w:jc w:val="center"/>
        </w:trPr>
        <w:tc>
          <w:tcPr>
            <w:tcW w:w="829" w:type="dxa"/>
          </w:tcPr>
          <w:p w:rsidR="00C12824" w:rsidRPr="00BA1186" w:rsidRDefault="00C12824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1186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24" w:rsidRPr="00AC0662" w:rsidRDefault="00500D97" w:rsidP="001B10F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0D97">
              <w:rPr>
                <w:rFonts w:asciiTheme="minorHAnsi" w:hAnsiTheme="minorHAnsi"/>
                <w:b/>
                <w:sz w:val="20"/>
                <w:szCs w:val="20"/>
              </w:rPr>
              <w:t>Площадь фигур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24" w:rsidRPr="00C33553" w:rsidRDefault="00434E3D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Площадь. Сравнение площадей. Конгруэнтность фигур. </w:t>
            </w:r>
          </w:p>
        </w:tc>
        <w:tc>
          <w:tcPr>
            <w:tcW w:w="3135" w:type="dxa"/>
          </w:tcPr>
          <w:p w:rsidR="00C12824" w:rsidRPr="003F35BB" w:rsidRDefault="002E6C3C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Исчисляют площадь фигур. Сравнивают площадь различных фигур. Определяют конгруэнтность фигур.</w:t>
            </w:r>
          </w:p>
        </w:tc>
        <w:tc>
          <w:tcPr>
            <w:tcW w:w="3008" w:type="dxa"/>
          </w:tcPr>
          <w:p w:rsidR="00C12824" w:rsidRPr="00207BB4" w:rsidRDefault="00207BB4" w:rsidP="001B10F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Distance, area, space, congruent, tiling pattern</w:t>
            </w:r>
          </w:p>
        </w:tc>
      </w:tr>
      <w:tr w:rsidR="001B10F2" w:rsidRPr="00C33553" w:rsidTr="002B774B">
        <w:trPr>
          <w:jc w:val="center"/>
        </w:trPr>
        <w:tc>
          <w:tcPr>
            <w:tcW w:w="15080" w:type="dxa"/>
            <w:gridSpan w:val="5"/>
          </w:tcPr>
          <w:p w:rsidR="001B10F2" w:rsidRPr="00C33553" w:rsidRDefault="00FD4059" w:rsidP="001B10F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Measures</w:t>
            </w:r>
            <w:r w:rsidRPr="00761AE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and</w:t>
            </w:r>
            <w:r w:rsidRPr="00761AE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D405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data</w:t>
            </w:r>
            <w:r w:rsidRPr="00761AE9">
              <w:rPr>
                <w:rFonts w:asciiTheme="minorHAnsi" w:hAnsiTheme="minorHAnsi"/>
                <w:b/>
                <w:sz w:val="20"/>
                <w:szCs w:val="20"/>
              </w:rPr>
              <w:t>. Единицы измерения и данные</w:t>
            </w:r>
            <w:r w:rsidR="001B10F2" w:rsidRPr="00761AE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1B10F2" w:rsidRPr="00761AE9">
              <w:rPr>
                <w:rFonts w:asciiTheme="minorHAnsi" w:hAnsiTheme="minorHAnsi"/>
                <w:sz w:val="20"/>
                <w:szCs w:val="20"/>
              </w:rPr>
              <w:t xml:space="preserve"> 12 </w:t>
            </w:r>
            <w:r w:rsidR="001B10F2">
              <w:rPr>
                <w:rFonts w:asciiTheme="minorHAnsi" w:hAnsiTheme="minorHAnsi"/>
                <w:sz w:val="20"/>
                <w:szCs w:val="20"/>
              </w:rPr>
              <w:t>часов</w:t>
            </w:r>
          </w:p>
        </w:tc>
      </w:tr>
      <w:tr w:rsidR="001B10F2" w:rsidRPr="00207BB4" w:rsidTr="00B72E1A">
        <w:trPr>
          <w:jc w:val="center"/>
        </w:trPr>
        <w:tc>
          <w:tcPr>
            <w:tcW w:w="829" w:type="dxa"/>
          </w:tcPr>
          <w:p w:rsidR="001B10F2" w:rsidRPr="00C12824" w:rsidRDefault="00C12824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F2" w:rsidRPr="00C33553" w:rsidRDefault="00B72ABC" w:rsidP="000C0F5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Измерение длины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F2" w:rsidRPr="00C33553" w:rsidRDefault="00434E3D" w:rsidP="00434E3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Метры. Сантиметры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Измерение периметра. Определение длины.</w:t>
            </w:r>
          </w:p>
        </w:tc>
        <w:tc>
          <w:tcPr>
            <w:tcW w:w="3135" w:type="dxa"/>
          </w:tcPr>
          <w:p w:rsidR="001B10F2" w:rsidRPr="00DC6D2A" w:rsidRDefault="002E6C3C" w:rsidP="00DC6D2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Производят измерения длины. Вычисляют периметр фигур.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Определяют соотношение сантиметров и метров.</w:t>
            </w:r>
          </w:p>
        </w:tc>
        <w:tc>
          <w:tcPr>
            <w:tcW w:w="3008" w:type="dxa"/>
          </w:tcPr>
          <w:p w:rsidR="001B10F2" w:rsidRPr="00207BB4" w:rsidRDefault="00207BB4" w:rsidP="001B10F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 xml:space="preserve">Estimate, measure, length, height, width,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metre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stick,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centimetre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ruler, division, unit of measurement, perimeter, rectangle, square</w:t>
            </w:r>
          </w:p>
        </w:tc>
      </w:tr>
      <w:tr w:rsidR="00C12824" w:rsidRPr="00207BB4" w:rsidTr="00B72E1A">
        <w:trPr>
          <w:jc w:val="center"/>
        </w:trPr>
        <w:tc>
          <w:tcPr>
            <w:tcW w:w="829" w:type="dxa"/>
          </w:tcPr>
          <w:p w:rsidR="00C12824" w:rsidRPr="00C12824" w:rsidRDefault="00C12824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24" w:rsidRPr="006B1BA9" w:rsidRDefault="000C0F51" w:rsidP="000C0F5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C0F51">
              <w:rPr>
                <w:rFonts w:asciiTheme="minorHAnsi" w:hAnsiTheme="minorHAnsi"/>
                <w:b/>
                <w:sz w:val="20"/>
                <w:szCs w:val="20"/>
              </w:rPr>
              <w:t>Практические дей</w:t>
            </w:r>
            <w:r w:rsidR="00B72ABC">
              <w:rPr>
                <w:rFonts w:asciiTheme="minorHAnsi" w:hAnsiTheme="minorHAnsi"/>
                <w:b/>
                <w:sz w:val="20"/>
                <w:szCs w:val="20"/>
              </w:rPr>
              <w:t>ствия, связанные с измерениями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24" w:rsidRPr="006B1BA9" w:rsidRDefault="00434E3D" w:rsidP="00930DB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Измерение </w:t>
            </w:r>
            <w:r w:rsidR="00930DB5">
              <w:rPr>
                <w:rFonts w:asciiTheme="minorHAnsi" w:hAnsiTheme="minorHAnsi"/>
                <w:color w:val="000000"/>
                <w:sz w:val="20"/>
                <w:szCs w:val="20"/>
              </w:rPr>
              <w:t>веса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Килограммы. Сравнение </w:t>
            </w:r>
            <w:r w:rsidR="00930DB5">
              <w:rPr>
                <w:rFonts w:asciiTheme="minorHAnsi" w:hAnsiTheme="minorHAnsi"/>
                <w:color w:val="000000"/>
                <w:sz w:val="20"/>
                <w:szCs w:val="20"/>
              </w:rPr>
              <w:t>веса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 Литры.</w:t>
            </w:r>
          </w:p>
        </w:tc>
        <w:tc>
          <w:tcPr>
            <w:tcW w:w="3135" w:type="dxa"/>
          </w:tcPr>
          <w:p w:rsidR="00C12824" w:rsidRPr="00CA08A1" w:rsidRDefault="00930DB5" w:rsidP="002C4B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Производят измерение веса. Сравнивают предметы по весу. Определяют литры.</w:t>
            </w:r>
          </w:p>
        </w:tc>
        <w:tc>
          <w:tcPr>
            <w:tcW w:w="3008" w:type="dxa"/>
          </w:tcPr>
          <w:p w:rsidR="00C12824" w:rsidRPr="00207BB4" w:rsidRDefault="00207BB4" w:rsidP="00207BB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Balance, heavy, light, kilogram, ½  kilogram, ¼ kilogram, capacity,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litre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, standard unit</w:t>
            </w:r>
          </w:p>
        </w:tc>
      </w:tr>
      <w:tr w:rsidR="00C12824" w:rsidRPr="00207BB4" w:rsidTr="00B72E1A">
        <w:trPr>
          <w:jc w:val="center"/>
        </w:trPr>
        <w:tc>
          <w:tcPr>
            <w:tcW w:w="829" w:type="dxa"/>
          </w:tcPr>
          <w:p w:rsidR="00C12824" w:rsidRPr="00C12824" w:rsidRDefault="00C12824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24" w:rsidRPr="00A71CD9" w:rsidRDefault="00B72ABC" w:rsidP="00D23B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72ABC">
              <w:rPr>
                <w:rFonts w:asciiTheme="minorHAnsi" w:hAnsiTheme="minorHAnsi"/>
                <w:b/>
                <w:sz w:val="20"/>
                <w:szCs w:val="20"/>
              </w:rPr>
              <w:t>Организация данных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24" w:rsidRPr="00A71CD9" w:rsidRDefault="00434E3D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Пиктограммы. Таблицы и графики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Измерение и данные.</w:t>
            </w:r>
          </w:p>
        </w:tc>
        <w:tc>
          <w:tcPr>
            <w:tcW w:w="3135" w:type="dxa"/>
          </w:tcPr>
          <w:p w:rsidR="00C12824" w:rsidRPr="00CA08A1" w:rsidRDefault="00D5221C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Используют пиктограммы для счета. Составляют графики. </w:t>
            </w:r>
          </w:p>
        </w:tc>
        <w:tc>
          <w:tcPr>
            <w:tcW w:w="3008" w:type="dxa"/>
          </w:tcPr>
          <w:p w:rsidR="00C12824" w:rsidRPr="00207BB4" w:rsidRDefault="00207BB4" w:rsidP="001B10F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Tally marks, tallying, chart, survey, pictogram, favourite, bar chart, graph</w:t>
            </w:r>
            <w:bookmarkStart w:id="0" w:name="_GoBack"/>
            <w:bookmarkEnd w:id="0"/>
          </w:p>
        </w:tc>
      </w:tr>
      <w:tr w:rsidR="001B10F2" w:rsidTr="00D26566">
        <w:trPr>
          <w:jc w:val="center"/>
        </w:trPr>
        <w:tc>
          <w:tcPr>
            <w:tcW w:w="15080" w:type="dxa"/>
            <w:gridSpan w:val="5"/>
          </w:tcPr>
          <w:p w:rsidR="001B10F2" w:rsidRPr="00B0764A" w:rsidRDefault="001B10F2" w:rsidP="001B10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Диагностическая работа (по итогам года)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 часа</w:t>
            </w:r>
          </w:p>
        </w:tc>
      </w:tr>
    </w:tbl>
    <w:p w:rsidR="00D922E6" w:rsidRPr="00DC737B" w:rsidRDefault="00D922E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8B5706">
      <w:pgSz w:w="16838" w:h="11906" w:orient="landscape"/>
      <w:pgMar w:top="425" w:right="678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29FA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053FB"/>
    <w:multiLevelType w:val="hybridMultilevel"/>
    <w:tmpl w:val="0904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AFE4F20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A4075"/>
    <w:multiLevelType w:val="hybridMultilevel"/>
    <w:tmpl w:val="0904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311F1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0B4C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2A0A86"/>
    <w:multiLevelType w:val="hybridMultilevel"/>
    <w:tmpl w:val="70D2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2"/>
  </w:num>
  <w:num w:numId="8">
    <w:abstractNumId w:val="14"/>
  </w:num>
  <w:num w:numId="9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44"/>
    <w:rsid w:val="00013383"/>
    <w:rsid w:val="00015BFA"/>
    <w:rsid w:val="000203B0"/>
    <w:rsid w:val="00022DA7"/>
    <w:rsid w:val="0002489B"/>
    <w:rsid w:val="000304FF"/>
    <w:rsid w:val="0003191E"/>
    <w:rsid w:val="00033AB3"/>
    <w:rsid w:val="00035C30"/>
    <w:rsid w:val="000401BE"/>
    <w:rsid w:val="00042F09"/>
    <w:rsid w:val="00050B0F"/>
    <w:rsid w:val="000519B8"/>
    <w:rsid w:val="00060267"/>
    <w:rsid w:val="00061A80"/>
    <w:rsid w:val="00062BA5"/>
    <w:rsid w:val="000655B2"/>
    <w:rsid w:val="00070DF9"/>
    <w:rsid w:val="00075629"/>
    <w:rsid w:val="000758AD"/>
    <w:rsid w:val="00076A55"/>
    <w:rsid w:val="000820CA"/>
    <w:rsid w:val="00083AE4"/>
    <w:rsid w:val="000846A8"/>
    <w:rsid w:val="00084E16"/>
    <w:rsid w:val="00086BC2"/>
    <w:rsid w:val="00090195"/>
    <w:rsid w:val="000923DD"/>
    <w:rsid w:val="00093347"/>
    <w:rsid w:val="00093B85"/>
    <w:rsid w:val="000A2957"/>
    <w:rsid w:val="000A4F77"/>
    <w:rsid w:val="000A56A0"/>
    <w:rsid w:val="000A6269"/>
    <w:rsid w:val="000B31C8"/>
    <w:rsid w:val="000B6132"/>
    <w:rsid w:val="000C0644"/>
    <w:rsid w:val="000C082A"/>
    <w:rsid w:val="000C0F51"/>
    <w:rsid w:val="000D619E"/>
    <w:rsid w:val="000D7EA7"/>
    <w:rsid w:val="000E7B4A"/>
    <w:rsid w:val="000E7B62"/>
    <w:rsid w:val="000F04C1"/>
    <w:rsid w:val="000F261F"/>
    <w:rsid w:val="000F4291"/>
    <w:rsid w:val="000F6C16"/>
    <w:rsid w:val="000F6FA5"/>
    <w:rsid w:val="00100B1E"/>
    <w:rsid w:val="001042E7"/>
    <w:rsid w:val="0010583E"/>
    <w:rsid w:val="00111C1F"/>
    <w:rsid w:val="001120E8"/>
    <w:rsid w:val="00115F7D"/>
    <w:rsid w:val="00117F04"/>
    <w:rsid w:val="001255AE"/>
    <w:rsid w:val="001312B4"/>
    <w:rsid w:val="00131CCD"/>
    <w:rsid w:val="00134068"/>
    <w:rsid w:val="0013772A"/>
    <w:rsid w:val="001377F8"/>
    <w:rsid w:val="001379DD"/>
    <w:rsid w:val="00143655"/>
    <w:rsid w:val="001532B3"/>
    <w:rsid w:val="00154265"/>
    <w:rsid w:val="00156F34"/>
    <w:rsid w:val="001633A4"/>
    <w:rsid w:val="00163873"/>
    <w:rsid w:val="001656FA"/>
    <w:rsid w:val="00172838"/>
    <w:rsid w:val="00177A81"/>
    <w:rsid w:val="00180285"/>
    <w:rsid w:val="00180664"/>
    <w:rsid w:val="00183DEE"/>
    <w:rsid w:val="00185058"/>
    <w:rsid w:val="00185853"/>
    <w:rsid w:val="0018632D"/>
    <w:rsid w:val="001A0AC6"/>
    <w:rsid w:val="001A0E55"/>
    <w:rsid w:val="001A1E3E"/>
    <w:rsid w:val="001A2D01"/>
    <w:rsid w:val="001A3748"/>
    <w:rsid w:val="001A5010"/>
    <w:rsid w:val="001A6BEF"/>
    <w:rsid w:val="001B007E"/>
    <w:rsid w:val="001B10F2"/>
    <w:rsid w:val="001C49A5"/>
    <w:rsid w:val="001C7C01"/>
    <w:rsid w:val="001D0AD5"/>
    <w:rsid w:val="001D1B1F"/>
    <w:rsid w:val="001D3F6A"/>
    <w:rsid w:val="001D6B6C"/>
    <w:rsid w:val="001E017F"/>
    <w:rsid w:val="001E0DD8"/>
    <w:rsid w:val="001E4522"/>
    <w:rsid w:val="001F3B27"/>
    <w:rsid w:val="001F5F85"/>
    <w:rsid w:val="001F76A9"/>
    <w:rsid w:val="001F78E1"/>
    <w:rsid w:val="00206AC7"/>
    <w:rsid w:val="00207BB4"/>
    <w:rsid w:val="0021057F"/>
    <w:rsid w:val="0021182A"/>
    <w:rsid w:val="002136EA"/>
    <w:rsid w:val="00214AC1"/>
    <w:rsid w:val="0021513B"/>
    <w:rsid w:val="002167D0"/>
    <w:rsid w:val="002202CE"/>
    <w:rsid w:val="0022174E"/>
    <w:rsid w:val="002227B0"/>
    <w:rsid w:val="002234BC"/>
    <w:rsid w:val="002257E0"/>
    <w:rsid w:val="00230372"/>
    <w:rsid w:val="00231A45"/>
    <w:rsid w:val="00232308"/>
    <w:rsid w:val="00234C30"/>
    <w:rsid w:val="0023555D"/>
    <w:rsid w:val="002356CD"/>
    <w:rsid w:val="002414EA"/>
    <w:rsid w:val="00242957"/>
    <w:rsid w:val="00250931"/>
    <w:rsid w:val="00260A76"/>
    <w:rsid w:val="00263CC8"/>
    <w:rsid w:val="002738B8"/>
    <w:rsid w:val="0028287F"/>
    <w:rsid w:val="002910FE"/>
    <w:rsid w:val="0029113D"/>
    <w:rsid w:val="00295E8B"/>
    <w:rsid w:val="0029661F"/>
    <w:rsid w:val="00297B05"/>
    <w:rsid w:val="002A0DB9"/>
    <w:rsid w:val="002A3314"/>
    <w:rsid w:val="002B0532"/>
    <w:rsid w:val="002B205F"/>
    <w:rsid w:val="002B5D74"/>
    <w:rsid w:val="002B5FEA"/>
    <w:rsid w:val="002B7618"/>
    <w:rsid w:val="002C4B7C"/>
    <w:rsid w:val="002C7FE8"/>
    <w:rsid w:val="002D320B"/>
    <w:rsid w:val="002D5813"/>
    <w:rsid w:val="002D7DD0"/>
    <w:rsid w:val="002E68F9"/>
    <w:rsid w:val="002E6C3C"/>
    <w:rsid w:val="002F2C01"/>
    <w:rsid w:val="002F3340"/>
    <w:rsid w:val="0030226B"/>
    <w:rsid w:val="00307EFE"/>
    <w:rsid w:val="00311C40"/>
    <w:rsid w:val="00312422"/>
    <w:rsid w:val="003153F1"/>
    <w:rsid w:val="00315A65"/>
    <w:rsid w:val="003200D2"/>
    <w:rsid w:val="00322857"/>
    <w:rsid w:val="00323B6F"/>
    <w:rsid w:val="00327918"/>
    <w:rsid w:val="00327F40"/>
    <w:rsid w:val="003313A3"/>
    <w:rsid w:val="00333E11"/>
    <w:rsid w:val="00333F06"/>
    <w:rsid w:val="003442DA"/>
    <w:rsid w:val="00345368"/>
    <w:rsid w:val="00347770"/>
    <w:rsid w:val="00357CDF"/>
    <w:rsid w:val="00361DD8"/>
    <w:rsid w:val="003641A3"/>
    <w:rsid w:val="0036519C"/>
    <w:rsid w:val="00366F07"/>
    <w:rsid w:val="00373500"/>
    <w:rsid w:val="003857B4"/>
    <w:rsid w:val="00386B92"/>
    <w:rsid w:val="003879E5"/>
    <w:rsid w:val="003931B0"/>
    <w:rsid w:val="00397831"/>
    <w:rsid w:val="003A1121"/>
    <w:rsid w:val="003A296D"/>
    <w:rsid w:val="003A4C2A"/>
    <w:rsid w:val="003A590C"/>
    <w:rsid w:val="003B7212"/>
    <w:rsid w:val="003C089B"/>
    <w:rsid w:val="003C573E"/>
    <w:rsid w:val="003C78EF"/>
    <w:rsid w:val="003D217E"/>
    <w:rsid w:val="003D2472"/>
    <w:rsid w:val="003D2E59"/>
    <w:rsid w:val="003D3A5A"/>
    <w:rsid w:val="003D5C0B"/>
    <w:rsid w:val="003D69E6"/>
    <w:rsid w:val="003D71D1"/>
    <w:rsid w:val="003E3138"/>
    <w:rsid w:val="003E47D3"/>
    <w:rsid w:val="003E64C4"/>
    <w:rsid w:val="003E6588"/>
    <w:rsid w:val="003F1649"/>
    <w:rsid w:val="003F35BB"/>
    <w:rsid w:val="003F675E"/>
    <w:rsid w:val="003F69B3"/>
    <w:rsid w:val="004072C6"/>
    <w:rsid w:val="00407AD3"/>
    <w:rsid w:val="00413B6E"/>
    <w:rsid w:val="00414B30"/>
    <w:rsid w:val="00416568"/>
    <w:rsid w:val="00416789"/>
    <w:rsid w:val="004232B5"/>
    <w:rsid w:val="00431916"/>
    <w:rsid w:val="00431E3A"/>
    <w:rsid w:val="00434E3D"/>
    <w:rsid w:val="00445A03"/>
    <w:rsid w:val="00452BC2"/>
    <w:rsid w:val="00455501"/>
    <w:rsid w:val="004651CC"/>
    <w:rsid w:val="00470553"/>
    <w:rsid w:val="00474A5E"/>
    <w:rsid w:val="00475138"/>
    <w:rsid w:val="00476EAC"/>
    <w:rsid w:val="00481B9B"/>
    <w:rsid w:val="00484200"/>
    <w:rsid w:val="00486B5F"/>
    <w:rsid w:val="004925F6"/>
    <w:rsid w:val="004949F7"/>
    <w:rsid w:val="004977E0"/>
    <w:rsid w:val="004A0A74"/>
    <w:rsid w:val="004A2992"/>
    <w:rsid w:val="004A2DC9"/>
    <w:rsid w:val="004B4C15"/>
    <w:rsid w:val="004B54EA"/>
    <w:rsid w:val="004B553B"/>
    <w:rsid w:val="004B6267"/>
    <w:rsid w:val="004C1CA9"/>
    <w:rsid w:val="004D1E37"/>
    <w:rsid w:val="004D280B"/>
    <w:rsid w:val="004D7288"/>
    <w:rsid w:val="004D7D75"/>
    <w:rsid w:val="004E0ABD"/>
    <w:rsid w:val="004E69ED"/>
    <w:rsid w:val="004E6A75"/>
    <w:rsid w:val="004E754D"/>
    <w:rsid w:val="004F0F9B"/>
    <w:rsid w:val="004F390C"/>
    <w:rsid w:val="004F7341"/>
    <w:rsid w:val="00500D97"/>
    <w:rsid w:val="005041E0"/>
    <w:rsid w:val="00504CC7"/>
    <w:rsid w:val="00504D42"/>
    <w:rsid w:val="0050550B"/>
    <w:rsid w:val="00506CED"/>
    <w:rsid w:val="00514EBC"/>
    <w:rsid w:val="00520835"/>
    <w:rsid w:val="00525954"/>
    <w:rsid w:val="00527257"/>
    <w:rsid w:val="00532A82"/>
    <w:rsid w:val="005341DA"/>
    <w:rsid w:val="00534E4F"/>
    <w:rsid w:val="00536635"/>
    <w:rsid w:val="00537ADF"/>
    <w:rsid w:val="005414EF"/>
    <w:rsid w:val="00543E4D"/>
    <w:rsid w:val="00546861"/>
    <w:rsid w:val="00556157"/>
    <w:rsid w:val="005605E9"/>
    <w:rsid w:val="00562FC1"/>
    <w:rsid w:val="00564162"/>
    <w:rsid w:val="00564EE3"/>
    <w:rsid w:val="005803AF"/>
    <w:rsid w:val="005843AB"/>
    <w:rsid w:val="005871D6"/>
    <w:rsid w:val="0059215A"/>
    <w:rsid w:val="0059393A"/>
    <w:rsid w:val="00593CEE"/>
    <w:rsid w:val="00594952"/>
    <w:rsid w:val="005967C2"/>
    <w:rsid w:val="005A0D24"/>
    <w:rsid w:val="005A188B"/>
    <w:rsid w:val="005A24CD"/>
    <w:rsid w:val="005A37FB"/>
    <w:rsid w:val="005A4CCF"/>
    <w:rsid w:val="005A616C"/>
    <w:rsid w:val="005A6C66"/>
    <w:rsid w:val="005B06EC"/>
    <w:rsid w:val="005B073B"/>
    <w:rsid w:val="005B1EA0"/>
    <w:rsid w:val="005B20E8"/>
    <w:rsid w:val="005B3617"/>
    <w:rsid w:val="005B4954"/>
    <w:rsid w:val="005B6A2C"/>
    <w:rsid w:val="005C0EFF"/>
    <w:rsid w:val="005C1689"/>
    <w:rsid w:val="005C3C5A"/>
    <w:rsid w:val="005C46DA"/>
    <w:rsid w:val="005C4E10"/>
    <w:rsid w:val="005C5C07"/>
    <w:rsid w:val="005C5D32"/>
    <w:rsid w:val="005D15F5"/>
    <w:rsid w:val="005D1731"/>
    <w:rsid w:val="005D2008"/>
    <w:rsid w:val="005E0012"/>
    <w:rsid w:val="005E29B1"/>
    <w:rsid w:val="005E29CF"/>
    <w:rsid w:val="005E4EF4"/>
    <w:rsid w:val="005E5242"/>
    <w:rsid w:val="005E6CC6"/>
    <w:rsid w:val="005F327B"/>
    <w:rsid w:val="005F749F"/>
    <w:rsid w:val="00600E02"/>
    <w:rsid w:val="00603A1B"/>
    <w:rsid w:val="00605662"/>
    <w:rsid w:val="0061014F"/>
    <w:rsid w:val="006107D6"/>
    <w:rsid w:val="00611ACC"/>
    <w:rsid w:val="0061346F"/>
    <w:rsid w:val="0061349A"/>
    <w:rsid w:val="006168B1"/>
    <w:rsid w:val="00622770"/>
    <w:rsid w:val="0062299B"/>
    <w:rsid w:val="00635D87"/>
    <w:rsid w:val="00635EC5"/>
    <w:rsid w:val="00636D1B"/>
    <w:rsid w:val="00641589"/>
    <w:rsid w:val="0064354C"/>
    <w:rsid w:val="006457B2"/>
    <w:rsid w:val="00645FAD"/>
    <w:rsid w:val="00646EDB"/>
    <w:rsid w:val="00647C00"/>
    <w:rsid w:val="00651B89"/>
    <w:rsid w:val="0065603E"/>
    <w:rsid w:val="00656A2D"/>
    <w:rsid w:val="00656D16"/>
    <w:rsid w:val="006636A7"/>
    <w:rsid w:val="00664211"/>
    <w:rsid w:val="006671DF"/>
    <w:rsid w:val="00673153"/>
    <w:rsid w:val="00681622"/>
    <w:rsid w:val="006833D8"/>
    <w:rsid w:val="006848F9"/>
    <w:rsid w:val="0068541E"/>
    <w:rsid w:val="0069050B"/>
    <w:rsid w:val="00693B05"/>
    <w:rsid w:val="00693BA7"/>
    <w:rsid w:val="006946C9"/>
    <w:rsid w:val="006968D8"/>
    <w:rsid w:val="006B1BA9"/>
    <w:rsid w:val="006B4276"/>
    <w:rsid w:val="006B6B6E"/>
    <w:rsid w:val="006C3B76"/>
    <w:rsid w:val="006C4A04"/>
    <w:rsid w:val="006D100F"/>
    <w:rsid w:val="006D542F"/>
    <w:rsid w:val="006E03DA"/>
    <w:rsid w:val="006E4ED5"/>
    <w:rsid w:val="006E7AF5"/>
    <w:rsid w:val="006E7B11"/>
    <w:rsid w:val="006F63E6"/>
    <w:rsid w:val="007001CB"/>
    <w:rsid w:val="00702FA1"/>
    <w:rsid w:val="0070398E"/>
    <w:rsid w:val="00704681"/>
    <w:rsid w:val="00707629"/>
    <w:rsid w:val="007079EF"/>
    <w:rsid w:val="00713E0E"/>
    <w:rsid w:val="0071447B"/>
    <w:rsid w:val="00717DD7"/>
    <w:rsid w:val="007202D2"/>
    <w:rsid w:val="00722BC1"/>
    <w:rsid w:val="00725CDB"/>
    <w:rsid w:val="00732DEA"/>
    <w:rsid w:val="00735289"/>
    <w:rsid w:val="00737C45"/>
    <w:rsid w:val="007400F2"/>
    <w:rsid w:val="00742736"/>
    <w:rsid w:val="007429F1"/>
    <w:rsid w:val="007436EC"/>
    <w:rsid w:val="00746424"/>
    <w:rsid w:val="00755915"/>
    <w:rsid w:val="00761AE9"/>
    <w:rsid w:val="007633F0"/>
    <w:rsid w:val="00763BB0"/>
    <w:rsid w:val="00766E1E"/>
    <w:rsid w:val="00773403"/>
    <w:rsid w:val="00774131"/>
    <w:rsid w:val="00774F6B"/>
    <w:rsid w:val="00784ADB"/>
    <w:rsid w:val="007865AB"/>
    <w:rsid w:val="00790FF7"/>
    <w:rsid w:val="00796C79"/>
    <w:rsid w:val="007A0777"/>
    <w:rsid w:val="007A2DD8"/>
    <w:rsid w:val="007A3F37"/>
    <w:rsid w:val="007A768D"/>
    <w:rsid w:val="007B1A41"/>
    <w:rsid w:val="007B3096"/>
    <w:rsid w:val="007B30C5"/>
    <w:rsid w:val="007B3CBF"/>
    <w:rsid w:val="007B425D"/>
    <w:rsid w:val="007B54C0"/>
    <w:rsid w:val="007C08B0"/>
    <w:rsid w:val="007C181B"/>
    <w:rsid w:val="007C1958"/>
    <w:rsid w:val="007C380A"/>
    <w:rsid w:val="007C5A5C"/>
    <w:rsid w:val="007D178D"/>
    <w:rsid w:val="007D2C60"/>
    <w:rsid w:val="007D55DE"/>
    <w:rsid w:val="007E00ED"/>
    <w:rsid w:val="007E0956"/>
    <w:rsid w:val="007E46F4"/>
    <w:rsid w:val="007E6A76"/>
    <w:rsid w:val="007F07AE"/>
    <w:rsid w:val="007F0E51"/>
    <w:rsid w:val="007F1D89"/>
    <w:rsid w:val="007F59E4"/>
    <w:rsid w:val="007F5E8D"/>
    <w:rsid w:val="007F7353"/>
    <w:rsid w:val="007F79D5"/>
    <w:rsid w:val="008062DC"/>
    <w:rsid w:val="00807F9D"/>
    <w:rsid w:val="008112BF"/>
    <w:rsid w:val="00812CC3"/>
    <w:rsid w:val="00816261"/>
    <w:rsid w:val="00816930"/>
    <w:rsid w:val="00820491"/>
    <w:rsid w:val="0082222B"/>
    <w:rsid w:val="0082319E"/>
    <w:rsid w:val="00824BA0"/>
    <w:rsid w:val="00835057"/>
    <w:rsid w:val="0083634D"/>
    <w:rsid w:val="00840229"/>
    <w:rsid w:val="008415F5"/>
    <w:rsid w:val="008440AA"/>
    <w:rsid w:val="008464BA"/>
    <w:rsid w:val="008518C7"/>
    <w:rsid w:val="0085513A"/>
    <w:rsid w:val="008564B2"/>
    <w:rsid w:val="00864182"/>
    <w:rsid w:val="00866D8E"/>
    <w:rsid w:val="00871913"/>
    <w:rsid w:val="00874083"/>
    <w:rsid w:val="008759D1"/>
    <w:rsid w:val="0087706C"/>
    <w:rsid w:val="00880CC3"/>
    <w:rsid w:val="008810CF"/>
    <w:rsid w:val="00884C04"/>
    <w:rsid w:val="008901C8"/>
    <w:rsid w:val="008910B8"/>
    <w:rsid w:val="00897253"/>
    <w:rsid w:val="008A17C8"/>
    <w:rsid w:val="008A305D"/>
    <w:rsid w:val="008A7E5C"/>
    <w:rsid w:val="008B468B"/>
    <w:rsid w:val="008B46E8"/>
    <w:rsid w:val="008B5706"/>
    <w:rsid w:val="008B5787"/>
    <w:rsid w:val="008C0264"/>
    <w:rsid w:val="008C35BB"/>
    <w:rsid w:val="008C60D8"/>
    <w:rsid w:val="008C639C"/>
    <w:rsid w:val="008D1352"/>
    <w:rsid w:val="008D1381"/>
    <w:rsid w:val="008D5B66"/>
    <w:rsid w:val="008D7D47"/>
    <w:rsid w:val="008E277F"/>
    <w:rsid w:val="008E5D06"/>
    <w:rsid w:val="008E6AD0"/>
    <w:rsid w:val="00900AEA"/>
    <w:rsid w:val="00900E67"/>
    <w:rsid w:val="009124CD"/>
    <w:rsid w:val="0091290B"/>
    <w:rsid w:val="0091421E"/>
    <w:rsid w:val="00915570"/>
    <w:rsid w:val="0092407F"/>
    <w:rsid w:val="00930DB5"/>
    <w:rsid w:val="00931023"/>
    <w:rsid w:val="009340EE"/>
    <w:rsid w:val="00934EC1"/>
    <w:rsid w:val="009361CB"/>
    <w:rsid w:val="0094272D"/>
    <w:rsid w:val="009438F1"/>
    <w:rsid w:val="009444FE"/>
    <w:rsid w:val="009502C2"/>
    <w:rsid w:val="00951066"/>
    <w:rsid w:val="00951344"/>
    <w:rsid w:val="00951F4C"/>
    <w:rsid w:val="00956C1D"/>
    <w:rsid w:val="00970A63"/>
    <w:rsid w:val="00970BE7"/>
    <w:rsid w:val="00973778"/>
    <w:rsid w:val="00981397"/>
    <w:rsid w:val="009814EF"/>
    <w:rsid w:val="00982B22"/>
    <w:rsid w:val="00986093"/>
    <w:rsid w:val="0098620D"/>
    <w:rsid w:val="00992A2C"/>
    <w:rsid w:val="009944A0"/>
    <w:rsid w:val="00996FC6"/>
    <w:rsid w:val="0099792D"/>
    <w:rsid w:val="00997B29"/>
    <w:rsid w:val="009A0880"/>
    <w:rsid w:val="009A486D"/>
    <w:rsid w:val="009A4D10"/>
    <w:rsid w:val="009A680D"/>
    <w:rsid w:val="009A6F8A"/>
    <w:rsid w:val="009B006C"/>
    <w:rsid w:val="009B48EB"/>
    <w:rsid w:val="009B4B9B"/>
    <w:rsid w:val="009B5345"/>
    <w:rsid w:val="009C3532"/>
    <w:rsid w:val="009C4508"/>
    <w:rsid w:val="009C537F"/>
    <w:rsid w:val="009C5FE4"/>
    <w:rsid w:val="009D095F"/>
    <w:rsid w:val="009D1CC7"/>
    <w:rsid w:val="009D4488"/>
    <w:rsid w:val="009D543C"/>
    <w:rsid w:val="009D61ED"/>
    <w:rsid w:val="009D66B5"/>
    <w:rsid w:val="009E2189"/>
    <w:rsid w:val="009E6B27"/>
    <w:rsid w:val="009E7470"/>
    <w:rsid w:val="009F3C7A"/>
    <w:rsid w:val="00A0463A"/>
    <w:rsid w:val="00A1037A"/>
    <w:rsid w:val="00A1300B"/>
    <w:rsid w:val="00A208E2"/>
    <w:rsid w:val="00A2514A"/>
    <w:rsid w:val="00A26E4E"/>
    <w:rsid w:val="00A30243"/>
    <w:rsid w:val="00A322CE"/>
    <w:rsid w:val="00A403AB"/>
    <w:rsid w:val="00A40480"/>
    <w:rsid w:val="00A46027"/>
    <w:rsid w:val="00A524D1"/>
    <w:rsid w:val="00A65B68"/>
    <w:rsid w:val="00A65C05"/>
    <w:rsid w:val="00A71CD9"/>
    <w:rsid w:val="00A72D6B"/>
    <w:rsid w:val="00A8145A"/>
    <w:rsid w:val="00A82070"/>
    <w:rsid w:val="00A840A6"/>
    <w:rsid w:val="00A8680F"/>
    <w:rsid w:val="00A8732F"/>
    <w:rsid w:val="00A90193"/>
    <w:rsid w:val="00A9128C"/>
    <w:rsid w:val="00A96154"/>
    <w:rsid w:val="00A966C1"/>
    <w:rsid w:val="00AA0106"/>
    <w:rsid w:val="00AA0371"/>
    <w:rsid w:val="00AA0C40"/>
    <w:rsid w:val="00AA30BE"/>
    <w:rsid w:val="00AA44D7"/>
    <w:rsid w:val="00AA541A"/>
    <w:rsid w:val="00AA6DAA"/>
    <w:rsid w:val="00AA704C"/>
    <w:rsid w:val="00AA7A70"/>
    <w:rsid w:val="00AB12F9"/>
    <w:rsid w:val="00AB1CAA"/>
    <w:rsid w:val="00AB3CEA"/>
    <w:rsid w:val="00AB5B29"/>
    <w:rsid w:val="00AB60FF"/>
    <w:rsid w:val="00AB71CD"/>
    <w:rsid w:val="00AB7662"/>
    <w:rsid w:val="00AC0662"/>
    <w:rsid w:val="00AC23BB"/>
    <w:rsid w:val="00AC2674"/>
    <w:rsid w:val="00AC311D"/>
    <w:rsid w:val="00AD0796"/>
    <w:rsid w:val="00AD2F0F"/>
    <w:rsid w:val="00AD51B4"/>
    <w:rsid w:val="00AD66C5"/>
    <w:rsid w:val="00AE1319"/>
    <w:rsid w:val="00AE7F8D"/>
    <w:rsid w:val="00AF12CA"/>
    <w:rsid w:val="00AF15D3"/>
    <w:rsid w:val="00AF5A68"/>
    <w:rsid w:val="00B064BD"/>
    <w:rsid w:val="00B06FE8"/>
    <w:rsid w:val="00B0764A"/>
    <w:rsid w:val="00B12E40"/>
    <w:rsid w:val="00B16A24"/>
    <w:rsid w:val="00B20964"/>
    <w:rsid w:val="00B20D45"/>
    <w:rsid w:val="00B23043"/>
    <w:rsid w:val="00B24E21"/>
    <w:rsid w:val="00B277C7"/>
    <w:rsid w:val="00B32C80"/>
    <w:rsid w:val="00B33CAC"/>
    <w:rsid w:val="00B35958"/>
    <w:rsid w:val="00B36081"/>
    <w:rsid w:val="00B3638E"/>
    <w:rsid w:val="00B367BC"/>
    <w:rsid w:val="00B47974"/>
    <w:rsid w:val="00B52230"/>
    <w:rsid w:val="00B56180"/>
    <w:rsid w:val="00B577E2"/>
    <w:rsid w:val="00B6064C"/>
    <w:rsid w:val="00B65CD7"/>
    <w:rsid w:val="00B72ABC"/>
    <w:rsid w:val="00B77EB7"/>
    <w:rsid w:val="00B80C0A"/>
    <w:rsid w:val="00B81002"/>
    <w:rsid w:val="00B84976"/>
    <w:rsid w:val="00B84CEB"/>
    <w:rsid w:val="00B875B2"/>
    <w:rsid w:val="00B90143"/>
    <w:rsid w:val="00B92B98"/>
    <w:rsid w:val="00B9569D"/>
    <w:rsid w:val="00B964B2"/>
    <w:rsid w:val="00BA1186"/>
    <w:rsid w:val="00BB326F"/>
    <w:rsid w:val="00BC5C20"/>
    <w:rsid w:val="00BD282B"/>
    <w:rsid w:val="00BD6BA9"/>
    <w:rsid w:val="00BE0887"/>
    <w:rsid w:val="00BE7BA7"/>
    <w:rsid w:val="00BF44D3"/>
    <w:rsid w:val="00C04A22"/>
    <w:rsid w:val="00C12824"/>
    <w:rsid w:val="00C12C38"/>
    <w:rsid w:val="00C30A71"/>
    <w:rsid w:val="00C327B9"/>
    <w:rsid w:val="00C33553"/>
    <w:rsid w:val="00C35387"/>
    <w:rsid w:val="00C42DD5"/>
    <w:rsid w:val="00C43DFF"/>
    <w:rsid w:val="00C45522"/>
    <w:rsid w:val="00C462DC"/>
    <w:rsid w:val="00C47DB4"/>
    <w:rsid w:val="00C5172A"/>
    <w:rsid w:val="00C533D4"/>
    <w:rsid w:val="00C53D70"/>
    <w:rsid w:val="00C57835"/>
    <w:rsid w:val="00C66481"/>
    <w:rsid w:val="00C67099"/>
    <w:rsid w:val="00C72654"/>
    <w:rsid w:val="00C7366A"/>
    <w:rsid w:val="00C76012"/>
    <w:rsid w:val="00C81B28"/>
    <w:rsid w:val="00C83112"/>
    <w:rsid w:val="00C83D51"/>
    <w:rsid w:val="00C874A1"/>
    <w:rsid w:val="00C9009C"/>
    <w:rsid w:val="00C93AF7"/>
    <w:rsid w:val="00CA08A1"/>
    <w:rsid w:val="00CB6A38"/>
    <w:rsid w:val="00CC17D1"/>
    <w:rsid w:val="00CD30CA"/>
    <w:rsid w:val="00CD6B86"/>
    <w:rsid w:val="00CE0164"/>
    <w:rsid w:val="00CE6D12"/>
    <w:rsid w:val="00CF37E1"/>
    <w:rsid w:val="00CF40B8"/>
    <w:rsid w:val="00CF4AFB"/>
    <w:rsid w:val="00D00EE7"/>
    <w:rsid w:val="00D025A4"/>
    <w:rsid w:val="00D07F9A"/>
    <w:rsid w:val="00D10881"/>
    <w:rsid w:val="00D112B0"/>
    <w:rsid w:val="00D12958"/>
    <w:rsid w:val="00D12D80"/>
    <w:rsid w:val="00D1351A"/>
    <w:rsid w:val="00D15112"/>
    <w:rsid w:val="00D1624D"/>
    <w:rsid w:val="00D17F56"/>
    <w:rsid w:val="00D23BD9"/>
    <w:rsid w:val="00D26437"/>
    <w:rsid w:val="00D2722D"/>
    <w:rsid w:val="00D34194"/>
    <w:rsid w:val="00D42F95"/>
    <w:rsid w:val="00D45CFF"/>
    <w:rsid w:val="00D5221C"/>
    <w:rsid w:val="00D52814"/>
    <w:rsid w:val="00D53AC1"/>
    <w:rsid w:val="00D53BFA"/>
    <w:rsid w:val="00D567D8"/>
    <w:rsid w:val="00D56FE0"/>
    <w:rsid w:val="00D61B06"/>
    <w:rsid w:val="00D6203A"/>
    <w:rsid w:val="00D6280E"/>
    <w:rsid w:val="00D654F0"/>
    <w:rsid w:val="00D70113"/>
    <w:rsid w:val="00D709B6"/>
    <w:rsid w:val="00D71584"/>
    <w:rsid w:val="00D72580"/>
    <w:rsid w:val="00D730CA"/>
    <w:rsid w:val="00D828B5"/>
    <w:rsid w:val="00D86747"/>
    <w:rsid w:val="00D878D2"/>
    <w:rsid w:val="00D91A04"/>
    <w:rsid w:val="00D922E6"/>
    <w:rsid w:val="00D928D9"/>
    <w:rsid w:val="00D93F3C"/>
    <w:rsid w:val="00D9663C"/>
    <w:rsid w:val="00DA202E"/>
    <w:rsid w:val="00DA2DBC"/>
    <w:rsid w:val="00DA5A45"/>
    <w:rsid w:val="00DA603D"/>
    <w:rsid w:val="00DB3646"/>
    <w:rsid w:val="00DB4301"/>
    <w:rsid w:val="00DB5C93"/>
    <w:rsid w:val="00DC0320"/>
    <w:rsid w:val="00DC2139"/>
    <w:rsid w:val="00DC6818"/>
    <w:rsid w:val="00DC6D2A"/>
    <w:rsid w:val="00DC725C"/>
    <w:rsid w:val="00DC737B"/>
    <w:rsid w:val="00DD20C9"/>
    <w:rsid w:val="00DD2809"/>
    <w:rsid w:val="00DD6768"/>
    <w:rsid w:val="00DE10B2"/>
    <w:rsid w:val="00DF1624"/>
    <w:rsid w:val="00DF438F"/>
    <w:rsid w:val="00DF4915"/>
    <w:rsid w:val="00DF6293"/>
    <w:rsid w:val="00E02092"/>
    <w:rsid w:val="00E04B85"/>
    <w:rsid w:val="00E070C8"/>
    <w:rsid w:val="00E07C10"/>
    <w:rsid w:val="00E2027D"/>
    <w:rsid w:val="00E20518"/>
    <w:rsid w:val="00E22248"/>
    <w:rsid w:val="00E31883"/>
    <w:rsid w:val="00E31A9A"/>
    <w:rsid w:val="00E35025"/>
    <w:rsid w:val="00E36CE8"/>
    <w:rsid w:val="00E44BEC"/>
    <w:rsid w:val="00E47FAE"/>
    <w:rsid w:val="00E51CD2"/>
    <w:rsid w:val="00E535A7"/>
    <w:rsid w:val="00E53971"/>
    <w:rsid w:val="00E56B8F"/>
    <w:rsid w:val="00E57476"/>
    <w:rsid w:val="00E57B81"/>
    <w:rsid w:val="00E60AE2"/>
    <w:rsid w:val="00E6118D"/>
    <w:rsid w:val="00E674D7"/>
    <w:rsid w:val="00E70257"/>
    <w:rsid w:val="00E72ED0"/>
    <w:rsid w:val="00E73AC5"/>
    <w:rsid w:val="00E8002A"/>
    <w:rsid w:val="00E81506"/>
    <w:rsid w:val="00E83555"/>
    <w:rsid w:val="00E83698"/>
    <w:rsid w:val="00E83772"/>
    <w:rsid w:val="00E8441D"/>
    <w:rsid w:val="00E8543D"/>
    <w:rsid w:val="00E97CA4"/>
    <w:rsid w:val="00EA15BF"/>
    <w:rsid w:val="00EA577B"/>
    <w:rsid w:val="00EA702B"/>
    <w:rsid w:val="00EB316F"/>
    <w:rsid w:val="00EB6882"/>
    <w:rsid w:val="00EC0D67"/>
    <w:rsid w:val="00EC1C8A"/>
    <w:rsid w:val="00ED3264"/>
    <w:rsid w:val="00ED69E9"/>
    <w:rsid w:val="00EE3209"/>
    <w:rsid w:val="00EE4C65"/>
    <w:rsid w:val="00EE5E11"/>
    <w:rsid w:val="00EF4DA7"/>
    <w:rsid w:val="00EF55C3"/>
    <w:rsid w:val="00F0011C"/>
    <w:rsid w:val="00F00805"/>
    <w:rsid w:val="00F01F2C"/>
    <w:rsid w:val="00F022E8"/>
    <w:rsid w:val="00F036FF"/>
    <w:rsid w:val="00F04AF2"/>
    <w:rsid w:val="00F07E70"/>
    <w:rsid w:val="00F1648E"/>
    <w:rsid w:val="00F17E80"/>
    <w:rsid w:val="00F20AD4"/>
    <w:rsid w:val="00F223E9"/>
    <w:rsid w:val="00F24EAE"/>
    <w:rsid w:val="00F30BA4"/>
    <w:rsid w:val="00F35AE7"/>
    <w:rsid w:val="00F45BC2"/>
    <w:rsid w:val="00F513F8"/>
    <w:rsid w:val="00F51D54"/>
    <w:rsid w:val="00F56D4B"/>
    <w:rsid w:val="00F63140"/>
    <w:rsid w:val="00F633F7"/>
    <w:rsid w:val="00F67300"/>
    <w:rsid w:val="00F70B2E"/>
    <w:rsid w:val="00F7115C"/>
    <w:rsid w:val="00F74005"/>
    <w:rsid w:val="00F74170"/>
    <w:rsid w:val="00F74E8E"/>
    <w:rsid w:val="00F80E61"/>
    <w:rsid w:val="00F87124"/>
    <w:rsid w:val="00F95A6A"/>
    <w:rsid w:val="00F96164"/>
    <w:rsid w:val="00FA515E"/>
    <w:rsid w:val="00FA7B2C"/>
    <w:rsid w:val="00FB0680"/>
    <w:rsid w:val="00FB136C"/>
    <w:rsid w:val="00FB1C3D"/>
    <w:rsid w:val="00FB2529"/>
    <w:rsid w:val="00FB56C4"/>
    <w:rsid w:val="00FC0684"/>
    <w:rsid w:val="00FC730F"/>
    <w:rsid w:val="00FD19C2"/>
    <w:rsid w:val="00FD4059"/>
    <w:rsid w:val="00FD4D0D"/>
    <w:rsid w:val="00FD7304"/>
    <w:rsid w:val="00FE3F93"/>
    <w:rsid w:val="00FE4D0C"/>
    <w:rsid w:val="00FF0F18"/>
    <w:rsid w:val="00FF11A9"/>
    <w:rsid w:val="00FF1D3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55FE0-9E54-4320-B7A0-7ED53559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555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55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17B9-A8A3-4A9D-BDA4-7119D61E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220</cp:revision>
  <dcterms:created xsi:type="dcterms:W3CDTF">2014-08-01T07:22:00Z</dcterms:created>
  <dcterms:modified xsi:type="dcterms:W3CDTF">2015-10-27T09:10:00Z</dcterms:modified>
</cp:coreProperties>
</file>